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1EF26" w14:textId="77777777" w:rsidR="004F4B25" w:rsidRDefault="004F4B25" w:rsidP="004F4B25">
      <w:pPr>
        <w:pStyle w:val="BasicParagraph"/>
        <w:suppressAutoHyphens/>
        <w:rPr>
          <w:rFonts w:ascii="Arial Black" w:hAnsi="Arial Black" w:cs="Arial Black"/>
          <w:color w:val="00945F"/>
          <w:sz w:val="36"/>
          <w:szCs w:val="36"/>
        </w:rPr>
      </w:pPr>
      <w:proofErr w:type="gramStart"/>
      <w:r>
        <w:rPr>
          <w:rFonts w:ascii="Arial Black" w:hAnsi="Arial Black" w:cs="Arial Black"/>
          <w:color w:val="00945F"/>
          <w:sz w:val="32"/>
          <w:szCs w:val="32"/>
        </w:rPr>
        <w:t xml:space="preserve">Are </w:t>
      </w:r>
      <w:proofErr w:type="spellStart"/>
      <w:r>
        <w:rPr>
          <w:rFonts w:ascii="Arial Black" w:hAnsi="Arial Black" w:cs="Arial Black"/>
          <w:color w:val="00945F"/>
          <w:sz w:val="32"/>
          <w:szCs w:val="32"/>
        </w:rPr>
        <w:t>You</w:t>
      </w:r>
      <w:proofErr w:type="spellEnd"/>
      <w:r>
        <w:rPr>
          <w:rFonts w:ascii="Arial Black" w:hAnsi="Arial Black" w:cs="Arial Black"/>
          <w:color w:val="00945F"/>
          <w:sz w:val="32"/>
          <w:szCs w:val="32"/>
        </w:rPr>
        <w:t xml:space="preserve"> </w:t>
      </w:r>
      <w:proofErr w:type="spellStart"/>
      <w:r>
        <w:rPr>
          <w:rFonts w:ascii="Arial Black" w:hAnsi="Arial Black" w:cs="Arial Black"/>
          <w:color w:val="00945F"/>
          <w:sz w:val="32"/>
          <w:szCs w:val="32"/>
        </w:rPr>
        <w:t>Happy</w:t>
      </w:r>
      <w:proofErr w:type="spellEnd"/>
      <w:r>
        <w:rPr>
          <w:rFonts w:ascii="Arial Black" w:hAnsi="Arial Black" w:cs="Arial Black"/>
          <w:color w:val="00945F"/>
          <w:sz w:val="32"/>
          <w:szCs w:val="32"/>
        </w:rPr>
        <w:t xml:space="preserve"> </w:t>
      </w:r>
      <w:proofErr w:type="spellStart"/>
      <w:r>
        <w:rPr>
          <w:rFonts w:ascii="Arial Black" w:hAnsi="Arial Black" w:cs="Arial Black"/>
          <w:color w:val="00945F"/>
          <w:sz w:val="32"/>
          <w:szCs w:val="32"/>
        </w:rPr>
        <w:t>With</w:t>
      </w:r>
      <w:proofErr w:type="spellEnd"/>
      <w:r>
        <w:rPr>
          <w:rFonts w:ascii="Arial Black" w:hAnsi="Arial Black" w:cs="Arial Black"/>
          <w:color w:val="00945F"/>
          <w:sz w:val="32"/>
          <w:szCs w:val="32"/>
        </w:rPr>
        <w:t xml:space="preserve"> </w:t>
      </w:r>
      <w:proofErr w:type="spellStart"/>
      <w:r>
        <w:rPr>
          <w:rFonts w:ascii="Arial Black" w:hAnsi="Arial Black" w:cs="Arial Black"/>
          <w:color w:val="00945F"/>
          <w:sz w:val="32"/>
          <w:szCs w:val="32"/>
        </w:rPr>
        <w:t>the</w:t>
      </w:r>
      <w:proofErr w:type="spellEnd"/>
      <w:r>
        <w:rPr>
          <w:rFonts w:ascii="Arial Black" w:hAnsi="Arial Black" w:cs="Arial Black"/>
          <w:color w:val="00945F"/>
          <w:sz w:val="32"/>
          <w:szCs w:val="32"/>
        </w:rPr>
        <w:t xml:space="preserve"> </w:t>
      </w:r>
      <w:proofErr w:type="spellStart"/>
      <w:r>
        <w:rPr>
          <w:rFonts w:ascii="Arial Black" w:hAnsi="Arial Black" w:cs="Arial Black"/>
          <w:color w:val="00945F"/>
          <w:sz w:val="32"/>
          <w:szCs w:val="32"/>
        </w:rPr>
        <w:t>Help</w:t>
      </w:r>
      <w:proofErr w:type="spellEnd"/>
      <w:r>
        <w:rPr>
          <w:rFonts w:ascii="Arial Black" w:hAnsi="Arial Black" w:cs="Arial Black"/>
          <w:color w:val="00945F"/>
          <w:sz w:val="32"/>
          <w:szCs w:val="32"/>
        </w:rPr>
        <w:t xml:space="preserve"> </w:t>
      </w:r>
      <w:proofErr w:type="spellStart"/>
      <w:r>
        <w:rPr>
          <w:rFonts w:ascii="Arial Black" w:hAnsi="Arial Black" w:cs="Arial Black"/>
          <w:color w:val="00945F"/>
          <w:sz w:val="32"/>
          <w:szCs w:val="32"/>
        </w:rPr>
        <w:t>You</w:t>
      </w:r>
      <w:proofErr w:type="spellEnd"/>
      <w:r>
        <w:rPr>
          <w:rFonts w:ascii="Arial Black" w:hAnsi="Arial Black" w:cs="Arial Black"/>
          <w:color w:val="00945F"/>
          <w:sz w:val="32"/>
          <w:szCs w:val="32"/>
        </w:rPr>
        <w:t xml:space="preserve"> </w:t>
      </w:r>
      <w:proofErr w:type="spellStart"/>
      <w:r>
        <w:rPr>
          <w:rFonts w:ascii="Arial Black" w:hAnsi="Arial Black" w:cs="Arial Black"/>
          <w:color w:val="00945F"/>
          <w:sz w:val="32"/>
          <w:szCs w:val="32"/>
        </w:rPr>
        <w:t>Got</w:t>
      </w:r>
      <w:proofErr w:type="spellEnd"/>
      <w:r>
        <w:rPr>
          <w:rFonts w:ascii="Arial Black" w:hAnsi="Arial Black" w:cs="Arial Black"/>
          <w:color w:val="00945F"/>
          <w:sz w:val="32"/>
          <w:szCs w:val="32"/>
        </w:rPr>
        <w:t>?</w:t>
      </w:r>
      <w:proofErr w:type="gramEnd"/>
    </w:p>
    <w:p w14:paraId="4800544E" w14:textId="77777777" w:rsidR="004F4B25" w:rsidRDefault="004F4B25" w:rsidP="004F4B25">
      <w:pPr>
        <w:pStyle w:val="BasicParagraph"/>
        <w:suppressAutoHyphens/>
        <w:rPr>
          <w:rFonts w:ascii="Arial" w:hAnsi="Arial" w:cs="Arial"/>
          <w:sz w:val="20"/>
          <w:szCs w:val="20"/>
        </w:rPr>
      </w:pPr>
    </w:p>
    <w:p w14:paraId="4FAF0376" w14:textId="77777777" w:rsidR="004F4B25" w:rsidRDefault="004F4B25" w:rsidP="004F4B25">
      <w:pPr>
        <w:pStyle w:val="BasicParagraph"/>
        <w:suppressAutoHyphens/>
        <w:rPr>
          <w:rFonts w:ascii="Arial" w:hAnsi="Arial" w:cs="Arial"/>
        </w:rPr>
      </w:pPr>
      <w:proofErr w:type="spellStart"/>
      <w:r>
        <w:rPr>
          <w:rFonts w:ascii="Arial" w:hAnsi="Arial" w:cs="Arial"/>
        </w:rPr>
        <w:t>If</w:t>
      </w:r>
      <w:proofErr w:type="spellEnd"/>
      <w:r>
        <w:rPr>
          <w:rFonts w:ascii="Arial" w:hAnsi="Arial" w:cs="Arial"/>
        </w:rPr>
        <w:t xml:space="preserve"> </w:t>
      </w:r>
      <w:r w:rsidRPr="004F4B25">
        <w:rPr>
          <w:rFonts w:ascii="Arial" w:hAnsi="Arial" w:cs="Arial"/>
          <w:lang w:val="en-US"/>
        </w:rPr>
        <w:t>you</w:t>
      </w:r>
      <w:r>
        <w:rPr>
          <w:rFonts w:ascii="Arial" w:hAnsi="Arial" w:cs="Arial"/>
        </w:rPr>
        <w:t xml:space="preserve"> </w:t>
      </w:r>
      <w:proofErr w:type="spellStart"/>
      <w:r>
        <w:rPr>
          <w:rFonts w:ascii="Arial" w:hAnsi="Arial" w:cs="Arial"/>
        </w:rPr>
        <w:t>asked</w:t>
      </w:r>
      <w:proofErr w:type="spellEnd"/>
      <w:r>
        <w:rPr>
          <w:rFonts w:ascii="Arial" w:hAnsi="Arial" w:cs="Arial"/>
        </w:rPr>
        <w:t xml:space="preserve"> Equip for Equality for legal </w:t>
      </w:r>
      <w:proofErr w:type="spellStart"/>
      <w:r>
        <w:rPr>
          <w:rFonts w:ascii="Arial" w:hAnsi="Arial" w:cs="Arial"/>
        </w:rPr>
        <w:t>help</w:t>
      </w:r>
      <w:proofErr w:type="spellEnd"/>
      <w:r>
        <w:rPr>
          <w:rFonts w:ascii="Arial" w:hAnsi="Arial" w:cs="Arial"/>
        </w:rPr>
        <w:t xml:space="preserve"> and </w:t>
      </w:r>
      <w:proofErr w:type="spellStart"/>
      <w:r>
        <w:rPr>
          <w:rFonts w:ascii="Arial" w:hAnsi="Arial" w:cs="Arial"/>
        </w:rPr>
        <w:t>think</w:t>
      </w:r>
      <w:proofErr w:type="spellEnd"/>
      <w:r>
        <w:rPr>
          <w:rFonts w:ascii="Arial" w:hAnsi="Arial" w:cs="Arial"/>
        </w:rPr>
        <w:t xml:space="preserve"> </w:t>
      </w:r>
      <w:proofErr w:type="spellStart"/>
      <w:r>
        <w:rPr>
          <w:rFonts w:ascii="Arial" w:hAnsi="Arial" w:cs="Arial"/>
        </w:rPr>
        <w:t>we</w:t>
      </w:r>
      <w:proofErr w:type="spellEnd"/>
      <w:r>
        <w:rPr>
          <w:rFonts w:ascii="Arial" w:hAnsi="Arial" w:cs="Arial"/>
        </w:rPr>
        <w:t xml:space="preserve"> </w:t>
      </w:r>
      <w:proofErr w:type="spellStart"/>
      <w:r>
        <w:rPr>
          <w:rFonts w:ascii="Arial" w:hAnsi="Arial" w:cs="Arial"/>
        </w:rPr>
        <w:t>did</w:t>
      </w:r>
      <w:proofErr w:type="spellEnd"/>
      <w:r>
        <w:rPr>
          <w:rFonts w:ascii="Arial" w:hAnsi="Arial" w:cs="Arial"/>
        </w:rPr>
        <w:t xml:space="preserve"> </w:t>
      </w:r>
      <w:proofErr w:type="spellStart"/>
      <w:r>
        <w:rPr>
          <w:rFonts w:ascii="Arial" w:hAnsi="Arial" w:cs="Arial"/>
        </w:rPr>
        <w:t>something</w:t>
      </w:r>
      <w:proofErr w:type="spellEnd"/>
      <w:r>
        <w:rPr>
          <w:rFonts w:ascii="Arial" w:hAnsi="Arial" w:cs="Arial"/>
        </w:rPr>
        <w:t xml:space="preserve"> </w:t>
      </w:r>
      <w:proofErr w:type="spellStart"/>
      <w:r>
        <w:rPr>
          <w:rFonts w:ascii="Arial" w:hAnsi="Arial" w:cs="Arial"/>
        </w:rPr>
        <w:t>wrong</w:t>
      </w:r>
      <w:proofErr w:type="spellEnd"/>
      <w:r>
        <w:rPr>
          <w:rFonts w:ascii="Arial" w:hAnsi="Arial" w:cs="Arial"/>
        </w:rPr>
        <w:t xml:space="preserve">, </w:t>
      </w:r>
      <w:proofErr w:type="spellStart"/>
      <w:r>
        <w:rPr>
          <w:rFonts w:ascii="Arial" w:hAnsi="Arial" w:cs="Arial"/>
        </w:rPr>
        <w:t>you</w:t>
      </w:r>
      <w:proofErr w:type="spellEnd"/>
      <w:r>
        <w:rPr>
          <w:rFonts w:ascii="Arial" w:hAnsi="Arial" w:cs="Arial"/>
        </w:rPr>
        <w:t xml:space="preserve"> can </w:t>
      </w:r>
      <w:proofErr w:type="spellStart"/>
      <w:r>
        <w:rPr>
          <w:rFonts w:ascii="Arial" w:hAnsi="Arial" w:cs="Arial"/>
        </w:rPr>
        <w:t>make</w:t>
      </w:r>
      <w:proofErr w:type="spellEnd"/>
      <w:r>
        <w:rPr>
          <w:rFonts w:ascii="Arial" w:hAnsi="Arial" w:cs="Arial"/>
        </w:rPr>
        <w:t xml:space="preserve"> a formal </w:t>
      </w:r>
      <w:proofErr w:type="spellStart"/>
      <w:r>
        <w:rPr>
          <w:rFonts w:ascii="Arial" w:hAnsi="Arial" w:cs="Arial"/>
        </w:rPr>
        <w:t>complaint</w:t>
      </w:r>
      <w:proofErr w:type="spellEnd"/>
      <w:r>
        <w:rPr>
          <w:rFonts w:ascii="Arial" w:hAnsi="Arial" w:cs="Arial"/>
        </w:rPr>
        <w:t xml:space="preserve"> </w:t>
      </w:r>
      <w:proofErr w:type="spellStart"/>
      <w:r>
        <w:rPr>
          <w:rFonts w:ascii="Arial" w:hAnsi="Arial" w:cs="Arial"/>
        </w:rPr>
        <w:t>using</w:t>
      </w:r>
      <w:proofErr w:type="spellEnd"/>
      <w:r>
        <w:rPr>
          <w:rFonts w:ascii="Arial" w:hAnsi="Arial" w:cs="Arial"/>
        </w:rPr>
        <w:t xml:space="preserve"> </w:t>
      </w:r>
      <w:proofErr w:type="spellStart"/>
      <w:r>
        <w:rPr>
          <w:rFonts w:ascii="Arial" w:hAnsi="Arial" w:cs="Arial"/>
        </w:rPr>
        <w:t>our</w:t>
      </w:r>
      <w:proofErr w:type="spellEnd"/>
      <w:r>
        <w:rPr>
          <w:rFonts w:ascii="Arial" w:hAnsi="Arial" w:cs="Arial"/>
        </w:rPr>
        <w:t xml:space="preserve"> </w:t>
      </w:r>
      <w:proofErr w:type="spellStart"/>
      <w:r>
        <w:rPr>
          <w:rFonts w:ascii="Arial" w:hAnsi="Arial" w:cs="Arial"/>
        </w:rPr>
        <w:t>grievance</w:t>
      </w:r>
      <w:proofErr w:type="spellEnd"/>
      <w:r>
        <w:rPr>
          <w:rFonts w:ascii="Arial" w:hAnsi="Arial" w:cs="Arial"/>
        </w:rPr>
        <w:t xml:space="preserve"> </w:t>
      </w:r>
      <w:proofErr w:type="spellStart"/>
      <w:r>
        <w:rPr>
          <w:rFonts w:ascii="Arial" w:hAnsi="Arial" w:cs="Arial"/>
        </w:rPr>
        <w:t>procedure</w:t>
      </w:r>
      <w:proofErr w:type="spellEnd"/>
      <w:r>
        <w:rPr>
          <w:rFonts w:ascii="Arial" w:hAnsi="Arial" w:cs="Arial"/>
        </w:rPr>
        <w:t xml:space="preserve">. </w:t>
      </w:r>
      <w:proofErr w:type="spellStart"/>
      <w:r>
        <w:rPr>
          <w:rFonts w:ascii="Arial" w:hAnsi="Arial" w:cs="Arial"/>
        </w:rPr>
        <w:t>Anybody</w:t>
      </w:r>
      <w:proofErr w:type="spellEnd"/>
      <w:r>
        <w:rPr>
          <w:rFonts w:ascii="Arial" w:hAnsi="Arial" w:cs="Arial"/>
        </w:rPr>
        <w:t xml:space="preserve"> can file a </w:t>
      </w:r>
      <w:proofErr w:type="spellStart"/>
      <w:r>
        <w:rPr>
          <w:rFonts w:ascii="Arial" w:hAnsi="Arial" w:cs="Arial"/>
        </w:rPr>
        <w:t>complaint</w:t>
      </w:r>
      <w:proofErr w:type="spellEnd"/>
      <w:r>
        <w:rPr>
          <w:rFonts w:ascii="Arial" w:hAnsi="Arial" w:cs="Arial"/>
        </w:rPr>
        <w:t xml:space="preserve"> </w:t>
      </w:r>
      <w:proofErr w:type="spellStart"/>
      <w:r>
        <w:rPr>
          <w:rFonts w:ascii="Arial" w:hAnsi="Arial" w:cs="Arial"/>
        </w:rPr>
        <w:t>if</w:t>
      </w:r>
      <w:proofErr w:type="spellEnd"/>
      <w:r>
        <w:rPr>
          <w:rFonts w:ascii="Arial" w:hAnsi="Arial" w:cs="Arial"/>
        </w:rPr>
        <w:t xml:space="preserve"> </w:t>
      </w:r>
      <w:proofErr w:type="spellStart"/>
      <w:r>
        <w:rPr>
          <w:rFonts w:ascii="Arial" w:hAnsi="Arial" w:cs="Arial"/>
        </w:rPr>
        <w:t>they</w:t>
      </w:r>
      <w:proofErr w:type="spellEnd"/>
      <w:r>
        <w:rPr>
          <w:rFonts w:ascii="Arial" w:hAnsi="Arial" w:cs="Arial"/>
        </w:rPr>
        <w:t xml:space="preserve"> </w:t>
      </w:r>
      <w:proofErr w:type="spellStart"/>
      <w:r>
        <w:rPr>
          <w:rFonts w:ascii="Arial" w:hAnsi="Arial" w:cs="Arial"/>
        </w:rPr>
        <w:t>think</w:t>
      </w:r>
      <w:proofErr w:type="spellEnd"/>
      <w:r>
        <w:rPr>
          <w:rFonts w:ascii="Arial" w:hAnsi="Arial" w:cs="Arial"/>
        </w:rPr>
        <w:t xml:space="preserve"> Equip for Equality </w:t>
      </w:r>
      <w:proofErr w:type="spellStart"/>
      <w:r>
        <w:rPr>
          <w:rFonts w:ascii="Arial" w:hAnsi="Arial" w:cs="Arial"/>
        </w:rPr>
        <w:t>is</w:t>
      </w:r>
      <w:proofErr w:type="spellEnd"/>
      <w:r>
        <w:rPr>
          <w:rFonts w:ascii="Arial" w:hAnsi="Arial" w:cs="Arial"/>
        </w:rPr>
        <w:t xml:space="preserve"> </w:t>
      </w:r>
      <w:proofErr w:type="spellStart"/>
      <w:r>
        <w:rPr>
          <w:rFonts w:ascii="Arial" w:hAnsi="Arial" w:cs="Arial"/>
        </w:rPr>
        <w:t>not</w:t>
      </w:r>
      <w:proofErr w:type="spellEnd"/>
      <w:r>
        <w:rPr>
          <w:rFonts w:ascii="Arial" w:hAnsi="Arial" w:cs="Arial"/>
        </w:rPr>
        <w:t xml:space="preserve"> </w:t>
      </w:r>
      <w:proofErr w:type="spellStart"/>
      <w:r>
        <w:rPr>
          <w:rFonts w:ascii="Arial" w:hAnsi="Arial" w:cs="Arial"/>
        </w:rPr>
        <w:t>following</w:t>
      </w:r>
      <w:proofErr w:type="spellEnd"/>
      <w:r>
        <w:rPr>
          <w:rFonts w:ascii="Arial" w:hAnsi="Arial" w:cs="Arial"/>
        </w:rPr>
        <w:t xml:space="preserve"> federal </w:t>
      </w:r>
      <w:proofErr w:type="spellStart"/>
      <w:r>
        <w:rPr>
          <w:rFonts w:ascii="Arial" w:hAnsi="Arial" w:cs="Arial"/>
        </w:rPr>
        <w:t>protection</w:t>
      </w:r>
      <w:proofErr w:type="spellEnd"/>
      <w:r>
        <w:rPr>
          <w:rFonts w:ascii="Arial" w:hAnsi="Arial" w:cs="Arial"/>
        </w:rPr>
        <w:t xml:space="preserve"> and </w:t>
      </w:r>
      <w:proofErr w:type="spellStart"/>
      <w:r>
        <w:rPr>
          <w:rFonts w:ascii="Arial" w:hAnsi="Arial" w:cs="Arial"/>
        </w:rPr>
        <w:t>advocacy</w:t>
      </w:r>
      <w:proofErr w:type="spellEnd"/>
      <w:r>
        <w:rPr>
          <w:rFonts w:ascii="Arial" w:hAnsi="Arial" w:cs="Arial"/>
        </w:rPr>
        <w:t xml:space="preserve"> </w:t>
      </w:r>
      <w:proofErr w:type="spellStart"/>
      <w:r>
        <w:rPr>
          <w:rFonts w:ascii="Arial" w:hAnsi="Arial" w:cs="Arial"/>
        </w:rPr>
        <w:t>laws</w:t>
      </w:r>
      <w:proofErr w:type="spellEnd"/>
      <w:r>
        <w:rPr>
          <w:rFonts w:ascii="Arial" w:hAnsi="Arial" w:cs="Arial"/>
        </w:rPr>
        <w:t xml:space="preserve"> for </w:t>
      </w:r>
      <w:proofErr w:type="spellStart"/>
      <w:r>
        <w:rPr>
          <w:rFonts w:ascii="Arial" w:hAnsi="Arial" w:cs="Arial"/>
        </w:rPr>
        <w:t>people</w:t>
      </w:r>
      <w:proofErr w:type="spellEnd"/>
      <w:r>
        <w:rPr>
          <w:rFonts w:ascii="Arial" w:hAnsi="Arial" w:cs="Arial"/>
        </w:rPr>
        <w:t xml:space="preserve"> </w:t>
      </w:r>
      <w:proofErr w:type="spellStart"/>
      <w:r>
        <w:rPr>
          <w:rFonts w:ascii="Arial" w:hAnsi="Arial" w:cs="Arial"/>
        </w:rPr>
        <w:t>with</w:t>
      </w:r>
      <w:proofErr w:type="spellEnd"/>
      <w:r>
        <w:rPr>
          <w:rFonts w:ascii="Arial" w:hAnsi="Arial" w:cs="Arial"/>
        </w:rPr>
        <w:t xml:space="preserve"> </w:t>
      </w:r>
      <w:proofErr w:type="spellStart"/>
      <w:r>
        <w:rPr>
          <w:rFonts w:ascii="Arial" w:hAnsi="Arial" w:cs="Arial"/>
        </w:rPr>
        <w:t>disabilities</w:t>
      </w:r>
      <w:proofErr w:type="spellEnd"/>
      <w:r>
        <w:rPr>
          <w:rFonts w:ascii="Arial" w:hAnsi="Arial" w:cs="Arial"/>
        </w:rPr>
        <w:t xml:space="preserve">. </w:t>
      </w:r>
    </w:p>
    <w:p w14:paraId="08249884" w14:textId="77777777" w:rsidR="004F4B25" w:rsidRDefault="004F4B25" w:rsidP="004F4B25">
      <w:pPr>
        <w:pStyle w:val="BasicParagraph"/>
        <w:suppressAutoHyphens/>
        <w:rPr>
          <w:rFonts w:ascii="Arial" w:hAnsi="Arial" w:cs="Arial"/>
        </w:rPr>
      </w:pPr>
    </w:p>
    <w:p w14:paraId="7EFBC0D6" w14:textId="77777777" w:rsidR="004F4B25" w:rsidRDefault="004F4B25" w:rsidP="004F4B25">
      <w:pPr>
        <w:pStyle w:val="BasicParagraph"/>
        <w:suppressAutoHyphens/>
        <w:rPr>
          <w:rFonts w:ascii="Arial" w:hAnsi="Arial" w:cs="Arial"/>
        </w:rPr>
      </w:pPr>
      <w:r>
        <w:rPr>
          <w:rFonts w:ascii="Arial" w:hAnsi="Arial" w:cs="Arial"/>
        </w:rPr>
        <w:t xml:space="preserve">Equip for Equality </w:t>
      </w:r>
      <w:proofErr w:type="spellStart"/>
      <w:r>
        <w:rPr>
          <w:rFonts w:ascii="Arial" w:hAnsi="Arial" w:cs="Arial"/>
        </w:rPr>
        <w:t>gives</w:t>
      </w:r>
      <w:proofErr w:type="spellEnd"/>
      <w:r>
        <w:rPr>
          <w:rFonts w:ascii="Arial" w:hAnsi="Arial" w:cs="Arial"/>
        </w:rPr>
        <w:t xml:space="preserve"> free legal </w:t>
      </w:r>
      <w:proofErr w:type="spellStart"/>
      <w:r>
        <w:rPr>
          <w:rFonts w:ascii="Arial" w:hAnsi="Arial" w:cs="Arial"/>
        </w:rPr>
        <w:t>help</w:t>
      </w:r>
      <w:proofErr w:type="spellEnd"/>
      <w:r>
        <w:rPr>
          <w:rFonts w:ascii="Arial" w:hAnsi="Arial" w:cs="Arial"/>
        </w:rPr>
        <w:t xml:space="preserve"> </w:t>
      </w:r>
      <w:proofErr w:type="spellStart"/>
      <w:r>
        <w:rPr>
          <w:rFonts w:ascii="Arial" w:hAnsi="Arial" w:cs="Arial"/>
        </w:rPr>
        <w:t>to</w:t>
      </w:r>
      <w:proofErr w:type="spellEnd"/>
      <w:r>
        <w:rPr>
          <w:rFonts w:ascii="Arial" w:hAnsi="Arial" w:cs="Arial"/>
        </w:rPr>
        <w:t xml:space="preserve"> </w:t>
      </w:r>
      <w:proofErr w:type="spellStart"/>
      <w:r>
        <w:rPr>
          <w:rFonts w:ascii="Arial" w:hAnsi="Arial" w:cs="Arial"/>
        </w:rPr>
        <w:t>all</w:t>
      </w:r>
      <w:proofErr w:type="spellEnd"/>
      <w:r>
        <w:rPr>
          <w:rFonts w:ascii="Arial" w:hAnsi="Arial" w:cs="Arial"/>
        </w:rPr>
        <w:t xml:space="preserve"> </w:t>
      </w:r>
      <w:proofErr w:type="spellStart"/>
      <w:r>
        <w:rPr>
          <w:rFonts w:ascii="Arial" w:hAnsi="Arial" w:cs="Arial"/>
        </w:rPr>
        <w:t>people</w:t>
      </w:r>
      <w:proofErr w:type="spellEnd"/>
      <w:r>
        <w:rPr>
          <w:rFonts w:ascii="Arial" w:hAnsi="Arial" w:cs="Arial"/>
        </w:rPr>
        <w:t xml:space="preserve"> </w:t>
      </w:r>
      <w:proofErr w:type="spellStart"/>
      <w:r>
        <w:rPr>
          <w:rFonts w:ascii="Arial" w:hAnsi="Arial" w:cs="Arial"/>
        </w:rPr>
        <w:t>with</w:t>
      </w:r>
      <w:proofErr w:type="spellEnd"/>
      <w:r>
        <w:rPr>
          <w:rFonts w:ascii="Arial" w:hAnsi="Arial" w:cs="Arial"/>
        </w:rPr>
        <w:t xml:space="preserve"> </w:t>
      </w:r>
      <w:proofErr w:type="spellStart"/>
      <w:r>
        <w:rPr>
          <w:rFonts w:ascii="Arial" w:hAnsi="Arial" w:cs="Arial"/>
        </w:rPr>
        <w:t>all</w:t>
      </w:r>
      <w:proofErr w:type="spellEnd"/>
      <w:r>
        <w:rPr>
          <w:rFonts w:ascii="Arial" w:hAnsi="Arial" w:cs="Arial"/>
        </w:rPr>
        <w:t xml:space="preserve"> </w:t>
      </w:r>
      <w:proofErr w:type="spellStart"/>
      <w:r>
        <w:rPr>
          <w:rFonts w:ascii="Arial" w:hAnsi="Arial" w:cs="Arial"/>
        </w:rPr>
        <w:t>types</w:t>
      </w:r>
      <w:proofErr w:type="spellEnd"/>
      <w:r>
        <w:rPr>
          <w:rFonts w:ascii="Arial" w:hAnsi="Arial" w:cs="Arial"/>
        </w:rPr>
        <w:t xml:space="preserve"> of </w:t>
      </w:r>
      <w:proofErr w:type="spellStart"/>
      <w:r>
        <w:rPr>
          <w:rFonts w:ascii="Arial" w:hAnsi="Arial" w:cs="Arial"/>
        </w:rPr>
        <w:t>disabilities</w:t>
      </w:r>
      <w:proofErr w:type="spellEnd"/>
      <w:r>
        <w:rPr>
          <w:rFonts w:ascii="Arial" w:hAnsi="Arial" w:cs="Arial"/>
        </w:rPr>
        <w:t xml:space="preserve"> in Illinois. Equip for Equality </w:t>
      </w:r>
      <w:proofErr w:type="spellStart"/>
      <w:r>
        <w:rPr>
          <w:rFonts w:ascii="Arial" w:hAnsi="Arial" w:cs="Arial"/>
        </w:rPr>
        <w:t>will</w:t>
      </w:r>
      <w:proofErr w:type="spellEnd"/>
      <w:r>
        <w:rPr>
          <w:rFonts w:ascii="Arial" w:hAnsi="Arial" w:cs="Arial"/>
        </w:rPr>
        <w:t xml:space="preserve"> </w:t>
      </w:r>
      <w:proofErr w:type="spellStart"/>
      <w:r>
        <w:rPr>
          <w:rFonts w:ascii="Arial" w:hAnsi="Arial" w:cs="Arial"/>
        </w:rPr>
        <w:t>not</w:t>
      </w:r>
      <w:proofErr w:type="spellEnd"/>
      <w:r>
        <w:rPr>
          <w:rFonts w:ascii="Arial" w:hAnsi="Arial" w:cs="Arial"/>
        </w:rPr>
        <w:t xml:space="preserve"> </w:t>
      </w:r>
      <w:proofErr w:type="spellStart"/>
      <w:r>
        <w:rPr>
          <w:rFonts w:ascii="Arial" w:hAnsi="Arial" w:cs="Arial"/>
        </w:rPr>
        <w:t>refuse</w:t>
      </w:r>
      <w:proofErr w:type="spellEnd"/>
      <w:r>
        <w:rPr>
          <w:rFonts w:ascii="Arial" w:hAnsi="Arial" w:cs="Arial"/>
        </w:rPr>
        <w:t xml:space="preserve"> </w:t>
      </w:r>
      <w:proofErr w:type="spellStart"/>
      <w:r>
        <w:rPr>
          <w:rFonts w:ascii="Arial" w:hAnsi="Arial" w:cs="Arial"/>
        </w:rPr>
        <w:t>to</w:t>
      </w:r>
      <w:proofErr w:type="spellEnd"/>
      <w:r>
        <w:rPr>
          <w:rFonts w:ascii="Arial" w:hAnsi="Arial" w:cs="Arial"/>
        </w:rPr>
        <w:t xml:space="preserve"> </w:t>
      </w:r>
      <w:proofErr w:type="spellStart"/>
      <w:r>
        <w:rPr>
          <w:rFonts w:ascii="Arial" w:hAnsi="Arial" w:cs="Arial"/>
        </w:rPr>
        <w:t>help</w:t>
      </w:r>
      <w:proofErr w:type="spellEnd"/>
      <w:r>
        <w:rPr>
          <w:rFonts w:ascii="Arial" w:hAnsi="Arial" w:cs="Arial"/>
        </w:rPr>
        <w:t xml:space="preserve"> </w:t>
      </w:r>
      <w:proofErr w:type="spellStart"/>
      <w:r>
        <w:rPr>
          <w:rFonts w:ascii="Arial" w:hAnsi="Arial" w:cs="Arial"/>
        </w:rPr>
        <w:t>or</w:t>
      </w:r>
      <w:proofErr w:type="spellEnd"/>
      <w:r>
        <w:rPr>
          <w:rFonts w:ascii="Arial" w:hAnsi="Arial" w:cs="Arial"/>
        </w:rPr>
        <w:t xml:space="preserve"> </w:t>
      </w:r>
      <w:proofErr w:type="spellStart"/>
      <w:r>
        <w:rPr>
          <w:rFonts w:ascii="Arial" w:hAnsi="Arial" w:cs="Arial"/>
        </w:rPr>
        <w:t>give</w:t>
      </w:r>
      <w:proofErr w:type="spellEnd"/>
      <w:r>
        <w:rPr>
          <w:rFonts w:ascii="Arial" w:hAnsi="Arial" w:cs="Arial"/>
        </w:rPr>
        <w:t xml:space="preserve"> </w:t>
      </w:r>
      <w:proofErr w:type="spellStart"/>
      <w:r>
        <w:rPr>
          <w:rFonts w:ascii="Arial" w:hAnsi="Arial" w:cs="Arial"/>
        </w:rPr>
        <w:t>less</w:t>
      </w:r>
      <w:proofErr w:type="spellEnd"/>
      <w:r>
        <w:rPr>
          <w:rFonts w:ascii="Arial" w:hAnsi="Arial" w:cs="Arial"/>
        </w:rPr>
        <w:t xml:space="preserve"> </w:t>
      </w:r>
      <w:proofErr w:type="spellStart"/>
      <w:r>
        <w:rPr>
          <w:rFonts w:ascii="Arial" w:hAnsi="Arial" w:cs="Arial"/>
        </w:rPr>
        <w:t>help</w:t>
      </w:r>
      <w:proofErr w:type="spellEnd"/>
      <w:r>
        <w:rPr>
          <w:rFonts w:ascii="Arial" w:hAnsi="Arial" w:cs="Arial"/>
        </w:rPr>
        <w:t xml:space="preserve"> </w:t>
      </w:r>
      <w:proofErr w:type="spellStart"/>
      <w:r>
        <w:rPr>
          <w:rFonts w:ascii="Arial" w:hAnsi="Arial" w:cs="Arial"/>
        </w:rPr>
        <w:t>to</w:t>
      </w:r>
      <w:proofErr w:type="spellEnd"/>
      <w:r>
        <w:rPr>
          <w:rFonts w:ascii="Arial" w:hAnsi="Arial" w:cs="Arial"/>
        </w:rPr>
        <w:t xml:space="preserve"> </w:t>
      </w:r>
      <w:proofErr w:type="spellStart"/>
      <w:r>
        <w:rPr>
          <w:rFonts w:ascii="Arial" w:hAnsi="Arial" w:cs="Arial"/>
        </w:rPr>
        <w:t>anybody</w:t>
      </w:r>
      <w:proofErr w:type="spellEnd"/>
      <w:r>
        <w:rPr>
          <w:rFonts w:ascii="Arial" w:hAnsi="Arial" w:cs="Arial"/>
        </w:rPr>
        <w:t xml:space="preserve"> </w:t>
      </w:r>
      <w:proofErr w:type="spellStart"/>
      <w:r>
        <w:rPr>
          <w:rFonts w:ascii="Arial" w:hAnsi="Arial" w:cs="Arial"/>
        </w:rPr>
        <w:t>because</w:t>
      </w:r>
      <w:proofErr w:type="spellEnd"/>
      <w:r>
        <w:rPr>
          <w:rFonts w:ascii="Arial" w:hAnsi="Arial" w:cs="Arial"/>
        </w:rPr>
        <w:t xml:space="preserve"> of </w:t>
      </w:r>
      <w:proofErr w:type="spellStart"/>
      <w:r>
        <w:rPr>
          <w:rFonts w:ascii="Arial" w:hAnsi="Arial" w:cs="Arial"/>
        </w:rPr>
        <w:t>race</w:t>
      </w:r>
      <w:proofErr w:type="spellEnd"/>
      <w:r>
        <w:rPr>
          <w:rFonts w:ascii="Arial" w:hAnsi="Arial" w:cs="Arial"/>
        </w:rPr>
        <w:t xml:space="preserve">, </w:t>
      </w:r>
      <w:proofErr w:type="spellStart"/>
      <w:r>
        <w:rPr>
          <w:rFonts w:ascii="Arial" w:hAnsi="Arial" w:cs="Arial"/>
        </w:rPr>
        <w:t>ethnicity</w:t>
      </w:r>
      <w:proofErr w:type="spellEnd"/>
      <w:r>
        <w:rPr>
          <w:rFonts w:ascii="Arial" w:hAnsi="Arial" w:cs="Arial"/>
        </w:rPr>
        <w:t xml:space="preserve">, </w:t>
      </w:r>
      <w:proofErr w:type="spellStart"/>
      <w:r>
        <w:rPr>
          <w:rFonts w:ascii="Arial" w:hAnsi="Arial" w:cs="Arial"/>
        </w:rPr>
        <w:t>religion</w:t>
      </w:r>
      <w:proofErr w:type="spellEnd"/>
      <w:r>
        <w:rPr>
          <w:rFonts w:ascii="Arial" w:hAnsi="Arial" w:cs="Arial"/>
        </w:rPr>
        <w:t xml:space="preserve">, place of </w:t>
      </w:r>
      <w:proofErr w:type="spellStart"/>
      <w:r>
        <w:rPr>
          <w:rFonts w:ascii="Arial" w:hAnsi="Arial" w:cs="Arial"/>
        </w:rPr>
        <w:t>birth</w:t>
      </w:r>
      <w:proofErr w:type="spellEnd"/>
      <w:r>
        <w:rPr>
          <w:rFonts w:ascii="Arial" w:hAnsi="Arial" w:cs="Arial"/>
        </w:rPr>
        <w:t xml:space="preserve">, </w:t>
      </w:r>
      <w:proofErr w:type="spellStart"/>
      <w:r>
        <w:rPr>
          <w:rFonts w:ascii="Arial" w:hAnsi="Arial" w:cs="Arial"/>
        </w:rPr>
        <w:t>age</w:t>
      </w:r>
      <w:proofErr w:type="spellEnd"/>
      <w:r>
        <w:rPr>
          <w:rFonts w:ascii="Arial" w:hAnsi="Arial" w:cs="Arial"/>
        </w:rPr>
        <w:t xml:space="preserve">, </w:t>
      </w:r>
      <w:proofErr w:type="spellStart"/>
      <w:r>
        <w:rPr>
          <w:rFonts w:ascii="Arial" w:hAnsi="Arial" w:cs="Arial"/>
        </w:rPr>
        <w:t>gender</w:t>
      </w:r>
      <w:proofErr w:type="spellEnd"/>
      <w:r>
        <w:rPr>
          <w:rFonts w:ascii="Arial" w:hAnsi="Arial" w:cs="Arial"/>
        </w:rPr>
        <w:t xml:space="preserve">, </w:t>
      </w:r>
      <w:proofErr w:type="spellStart"/>
      <w:r>
        <w:rPr>
          <w:rFonts w:ascii="Arial" w:hAnsi="Arial" w:cs="Arial"/>
        </w:rPr>
        <w:t>disability</w:t>
      </w:r>
      <w:proofErr w:type="spellEnd"/>
      <w:r>
        <w:rPr>
          <w:rFonts w:ascii="Arial" w:hAnsi="Arial" w:cs="Arial"/>
        </w:rPr>
        <w:t xml:space="preserve">, marital </w:t>
      </w:r>
      <w:proofErr w:type="gramStart"/>
      <w:r>
        <w:rPr>
          <w:rFonts w:ascii="Arial" w:hAnsi="Arial" w:cs="Arial"/>
        </w:rPr>
        <w:t>status</w:t>
      </w:r>
      <w:proofErr w:type="gramEnd"/>
      <w:r>
        <w:rPr>
          <w:rFonts w:ascii="Arial" w:hAnsi="Arial" w:cs="Arial"/>
        </w:rPr>
        <w:t xml:space="preserve">, sexual </w:t>
      </w:r>
      <w:proofErr w:type="spellStart"/>
      <w:r>
        <w:rPr>
          <w:rFonts w:ascii="Arial" w:hAnsi="Arial" w:cs="Arial"/>
        </w:rPr>
        <w:t>orientation</w:t>
      </w:r>
      <w:proofErr w:type="spellEnd"/>
      <w:r>
        <w:rPr>
          <w:rFonts w:ascii="Arial" w:hAnsi="Arial" w:cs="Arial"/>
        </w:rPr>
        <w:t xml:space="preserve">, </w:t>
      </w:r>
      <w:proofErr w:type="spellStart"/>
      <w:r>
        <w:rPr>
          <w:rFonts w:ascii="Arial" w:hAnsi="Arial" w:cs="Arial"/>
        </w:rPr>
        <w:t>military</w:t>
      </w:r>
      <w:proofErr w:type="spellEnd"/>
      <w:r>
        <w:rPr>
          <w:rFonts w:ascii="Arial" w:hAnsi="Arial" w:cs="Arial"/>
        </w:rPr>
        <w:t xml:space="preserve"> status, </w:t>
      </w:r>
      <w:proofErr w:type="spellStart"/>
      <w:r>
        <w:rPr>
          <w:rFonts w:ascii="Arial" w:hAnsi="Arial" w:cs="Arial"/>
        </w:rPr>
        <w:t>or</w:t>
      </w:r>
      <w:proofErr w:type="spellEnd"/>
      <w:r>
        <w:rPr>
          <w:rFonts w:ascii="Arial" w:hAnsi="Arial" w:cs="Arial"/>
        </w:rPr>
        <w:t xml:space="preserve"> </w:t>
      </w:r>
      <w:proofErr w:type="spellStart"/>
      <w:r>
        <w:rPr>
          <w:rFonts w:ascii="Arial" w:hAnsi="Arial" w:cs="Arial"/>
        </w:rPr>
        <w:t>undocumented</w:t>
      </w:r>
      <w:proofErr w:type="spellEnd"/>
      <w:r>
        <w:rPr>
          <w:rFonts w:ascii="Arial" w:hAnsi="Arial" w:cs="Arial"/>
        </w:rPr>
        <w:t xml:space="preserve"> status. </w:t>
      </w:r>
    </w:p>
    <w:p w14:paraId="1B21DD7C" w14:textId="77777777" w:rsidR="004F4B25" w:rsidRDefault="004F4B25" w:rsidP="004F4B25">
      <w:pPr>
        <w:pStyle w:val="BasicParagraph"/>
        <w:suppressAutoHyphens/>
        <w:rPr>
          <w:rFonts w:ascii="Arial" w:hAnsi="Arial" w:cs="Arial"/>
        </w:rPr>
      </w:pPr>
    </w:p>
    <w:p w14:paraId="7D3AAEBE" w14:textId="77777777" w:rsidR="004F4B25" w:rsidRDefault="004F4B25" w:rsidP="004F4B25">
      <w:pPr>
        <w:pStyle w:val="BasicParagraph"/>
        <w:suppressAutoHyphens/>
        <w:rPr>
          <w:rFonts w:ascii="Arial" w:hAnsi="Arial" w:cs="Arial"/>
        </w:rPr>
      </w:pPr>
      <w:proofErr w:type="spellStart"/>
      <w:r>
        <w:rPr>
          <w:rFonts w:ascii="Arial" w:hAnsi="Arial" w:cs="Arial"/>
        </w:rPr>
        <w:t>To</w:t>
      </w:r>
      <w:proofErr w:type="spellEnd"/>
      <w:r>
        <w:rPr>
          <w:rFonts w:ascii="Arial" w:hAnsi="Arial" w:cs="Arial"/>
        </w:rPr>
        <w:t xml:space="preserve"> </w:t>
      </w:r>
      <w:proofErr w:type="spellStart"/>
      <w:r>
        <w:rPr>
          <w:rFonts w:ascii="Arial" w:hAnsi="Arial" w:cs="Arial"/>
        </w:rPr>
        <w:t>get</w:t>
      </w:r>
      <w:proofErr w:type="spellEnd"/>
      <w:r>
        <w:rPr>
          <w:rFonts w:ascii="Arial" w:hAnsi="Arial" w:cs="Arial"/>
        </w:rPr>
        <w:t xml:space="preserve"> </w:t>
      </w:r>
      <w:proofErr w:type="spellStart"/>
      <w:r>
        <w:rPr>
          <w:rFonts w:ascii="Arial" w:hAnsi="Arial" w:cs="Arial"/>
        </w:rPr>
        <w:t>self-advocacy</w:t>
      </w:r>
      <w:proofErr w:type="spellEnd"/>
      <w:r>
        <w:rPr>
          <w:rFonts w:ascii="Arial" w:hAnsi="Arial" w:cs="Arial"/>
        </w:rPr>
        <w:t xml:space="preserve"> </w:t>
      </w:r>
      <w:proofErr w:type="spellStart"/>
      <w:r>
        <w:rPr>
          <w:rFonts w:ascii="Arial" w:hAnsi="Arial" w:cs="Arial"/>
        </w:rPr>
        <w:t>or</w:t>
      </w:r>
      <w:proofErr w:type="spellEnd"/>
      <w:r>
        <w:rPr>
          <w:rFonts w:ascii="Arial" w:hAnsi="Arial" w:cs="Arial"/>
        </w:rPr>
        <w:t xml:space="preserve"> legal </w:t>
      </w:r>
      <w:proofErr w:type="spellStart"/>
      <w:r>
        <w:rPr>
          <w:rFonts w:ascii="Arial" w:hAnsi="Arial" w:cs="Arial"/>
        </w:rPr>
        <w:t>help</w:t>
      </w:r>
      <w:proofErr w:type="spellEnd"/>
      <w:r>
        <w:rPr>
          <w:rFonts w:ascii="Arial" w:hAnsi="Arial" w:cs="Arial"/>
        </w:rPr>
        <w:t xml:space="preserve"> </w:t>
      </w:r>
      <w:proofErr w:type="spellStart"/>
      <w:r>
        <w:rPr>
          <w:rFonts w:ascii="Arial" w:hAnsi="Arial" w:cs="Arial"/>
        </w:rPr>
        <w:t>from</w:t>
      </w:r>
      <w:proofErr w:type="spellEnd"/>
      <w:r>
        <w:rPr>
          <w:rFonts w:ascii="Arial" w:hAnsi="Arial" w:cs="Arial"/>
        </w:rPr>
        <w:t xml:space="preserve"> Equip for Equality, </w:t>
      </w:r>
      <w:proofErr w:type="spellStart"/>
      <w:r>
        <w:rPr>
          <w:rFonts w:ascii="Arial" w:hAnsi="Arial" w:cs="Arial"/>
        </w:rPr>
        <w:t>everybody</w:t>
      </w:r>
      <w:proofErr w:type="spellEnd"/>
      <w:r>
        <w:rPr>
          <w:rFonts w:ascii="Arial" w:hAnsi="Arial" w:cs="Arial"/>
        </w:rPr>
        <w:t xml:space="preserve"> has </w:t>
      </w:r>
      <w:proofErr w:type="spellStart"/>
      <w:r>
        <w:rPr>
          <w:rFonts w:ascii="Arial" w:hAnsi="Arial" w:cs="Arial"/>
        </w:rPr>
        <w:t>to</w:t>
      </w:r>
      <w:proofErr w:type="spellEnd"/>
      <w:r>
        <w:rPr>
          <w:rFonts w:ascii="Arial" w:hAnsi="Arial" w:cs="Arial"/>
        </w:rPr>
        <w:t xml:space="preserve"> </w:t>
      </w:r>
      <w:proofErr w:type="spellStart"/>
      <w:r>
        <w:rPr>
          <w:rFonts w:ascii="Arial" w:hAnsi="Arial" w:cs="Arial"/>
        </w:rPr>
        <w:t>meet</w:t>
      </w:r>
      <w:proofErr w:type="spellEnd"/>
      <w:r>
        <w:rPr>
          <w:rFonts w:ascii="Arial" w:hAnsi="Arial" w:cs="Arial"/>
        </w:rPr>
        <w:t xml:space="preserve"> </w:t>
      </w:r>
      <w:proofErr w:type="spellStart"/>
      <w:r>
        <w:rPr>
          <w:rFonts w:ascii="Arial" w:hAnsi="Arial" w:cs="Arial"/>
        </w:rPr>
        <w:t>eligibility</w:t>
      </w:r>
      <w:proofErr w:type="spellEnd"/>
      <w:r>
        <w:rPr>
          <w:rFonts w:ascii="Arial" w:hAnsi="Arial" w:cs="Arial"/>
        </w:rPr>
        <w:t xml:space="preserve"> </w:t>
      </w:r>
      <w:proofErr w:type="spellStart"/>
      <w:r>
        <w:rPr>
          <w:rFonts w:ascii="Arial" w:hAnsi="Arial" w:cs="Arial"/>
        </w:rPr>
        <w:t>conditions</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w:t>
      </w:r>
      <w:proofErr w:type="spellStart"/>
      <w:r>
        <w:rPr>
          <w:rFonts w:ascii="Arial" w:hAnsi="Arial" w:cs="Arial"/>
        </w:rPr>
        <w:t>problem</w:t>
      </w:r>
      <w:proofErr w:type="spellEnd"/>
      <w:r>
        <w:rPr>
          <w:rFonts w:ascii="Arial" w:hAnsi="Arial" w:cs="Arial"/>
        </w:rPr>
        <w:t xml:space="preserve"> </w:t>
      </w:r>
      <w:proofErr w:type="spellStart"/>
      <w:r>
        <w:rPr>
          <w:rFonts w:ascii="Arial" w:hAnsi="Arial" w:cs="Arial"/>
        </w:rPr>
        <w:t>must</w:t>
      </w:r>
      <w:proofErr w:type="spellEnd"/>
      <w:r>
        <w:rPr>
          <w:rFonts w:ascii="Arial" w:hAnsi="Arial" w:cs="Arial"/>
        </w:rPr>
        <w:t xml:space="preserve"> </w:t>
      </w:r>
      <w:proofErr w:type="spellStart"/>
      <w:r>
        <w:rPr>
          <w:rFonts w:ascii="Arial" w:hAnsi="Arial" w:cs="Arial"/>
        </w:rPr>
        <w:t>also</w:t>
      </w:r>
      <w:proofErr w:type="spellEnd"/>
      <w:r>
        <w:rPr>
          <w:rFonts w:ascii="Arial" w:hAnsi="Arial" w:cs="Arial"/>
        </w:rPr>
        <w:t xml:space="preserve"> be in </w:t>
      </w:r>
      <w:proofErr w:type="spellStart"/>
      <w:r>
        <w:rPr>
          <w:rFonts w:ascii="Arial" w:hAnsi="Arial" w:cs="Arial"/>
        </w:rPr>
        <w:t>one</w:t>
      </w:r>
      <w:proofErr w:type="spellEnd"/>
      <w:r>
        <w:rPr>
          <w:rFonts w:ascii="Arial" w:hAnsi="Arial" w:cs="Arial"/>
        </w:rPr>
        <w:t xml:space="preserve"> of </w:t>
      </w:r>
      <w:proofErr w:type="spellStart"/>
      <w:r>
        <w:rPr>
          <w:rFonts w:ascii="Arial" w:hAnsi="Arial" w:cs="Arial"/>
        </w:rPr>
        <w:t>the</w:t>
      </w:r>
      <w:proofErr w:type="spellEnd"/>
      <w:r>
        <w:rPr>
          <w:rFonts w:ascii="Arial" w:hAnsi="Arial" w:cs="Arial"/>
        </w:rPr>
        <w:t xml:space="preserve"> </w:t>
      </w:r>
      <w:proofErr w:type="spellStart"/>
      <w:r>
        <w:rPr>
          <w:rFonts w:ascii="Arial" w:hAnsi="Arial" w:cs="Arial"/>
        </w:rPr>
        <w:t>priority</w:t>
      </w:r>
      <w:proofErr w:type="spellEnd"/>
      <w:r>
        <w:rPr>
          <w:rFonts w:ascii="Arial" w:hAnsi="Arial" w:cs="Arial"/>
        </w:rPr>
        <w:t xml:space="preserve"> </w:t>
      </w:r>
      <w:proofErr w:type="spellStart"/>
      <w:r>
        <w:rPr>
          <w:rFonts w:ascii="Arial" w:hAnsi="Arial" w:cs="Arial"/>
        </w:rPr>
        <w:t>areas</w:t>
      </w:r>
      <w:proofErr w:type="spellEnd"/>
      <w:r>
        <w:rPr>
          <w:rFonts w:ascii="Arial" w:hAnsi="Arial" w:cs="Arial"/>
        </w:rPr>
        <w:t xml:space="preserve"> set </w:t>
      </w:r>
      <w:proofErr w:type="spellStart"/>
      <w:r>
        <w:rPr>
          <w:rFonts w:ascii="Arial" w:hAnsi="Arial" w:cs="Arial"/>
        </w:rPr>
        <w:t>by</w:t>
      </w:r>
      <w:proofErr w:type="spellEnd"/>
      <w:r>
        <w:rPr>
          <w:rFonts w:ascii="Arial" w:hAnsi="Arial" w:cs="Arial"/>
        </w:rPr>
        <w:t xml:space="preserve"> </w:t>
      </w:r>
      <w:proofErr w:type="spellStart"/>
      <w:r>
        <w:rPr>
          <w:rFonts w:ascii="Arial" w:hAnsi="Arial" w:cs="Arial"/>
        </w:rPr>
        <w:t>our</w:t>
      </w:r>
      <w:proofErr w:type="spellEnd"/>
      <w:r>
        <w:rPr>
          <w:rFonts w:ascii="Arial" w:hAnsi="Arial" w:cs="Arial"/>
        </w:rPr>
        <w:t xml:space="preserve"> Board of </w:t>
      </w:r>
      <w:proofErr w:type="spellStart"/>
      <w:r>
        <w:rPr>
          <w:rFonts w:ascii="Arial" w:hAnsi="Arial" w:cs="Arial"/>
        </w:rPr>
        <w:t>Directors</w:t>
      </w:r>
      <w:proofErr w:type="spellEnd"/>
      <w:r>
        <w:rPr>
          <w:rFonts w:ascii="Arial" w:hAnsi="Arial" w:cs="Arial"/>
        </w:rPr>
        <w:t xml:space="preserve">. Equip for Equality </w:t>
      </w:r>
      <w:proofErr w:type="spellStart"/>
      <w:r>
        <w:rPr>
          <w:rFonts w:ascii="Arial" w:hAnsi="Arial" w:cs="Arial"/>
        </w:rPr>
        <w:t>must</w:t>
      </w:r>
      <w:proofErr w:type="spellEnd"/>
      <w:r>
        <w:rPr>
          <w:rFonts w:ascii="Arial" w:hAnsi="Arial" w:cs="Arial"/>
        </w:rPr>
        <w:t xml:space="preserve"> </w:t>
      </w:r>
      <w:proofErr w:type="spellStart"/>
      <w:r>
        <w:rPr>
          <w:rFonts w:ascii="Arial" w:hAnsi="Arial" w:cs="Arial"/>
        </w:rPr>
        <w:t>also</w:t>
      </w:r>
      <w:proofErr w:type="spellEnd"/>
      <w:r>
        <w:rPr>
          <w:rFonts w:ascii="Arial" w:hAnsi="Arial" w:cs="Arial"/>
        </w:rPr>
        <w:t xml:space="preserve"> </w:t>
      </w:r>
      <w:proofErr w:type="spellStart"/>
      <w:r>
        <w:rPr>
          <w:rFonts w:ascii="Arial" w:hAnsi="Arial" w:cs="Arial"/>
        </w:rPr>
        <w:t>have</w:t>
      </w:r>
      <w:proofErr w:type="spellEnd"/>
      <w:r>
        <w:rPr>
          <w:rFonts w:ascii="Arial" w:hAnsi="Arial" w:cs="Arial"/>
        </w:rPr>
        <w:t xml:space="preserve"> </w:t>
      </w:r>
      <w:proofErr w:type="spellStart"/>
      <w:r>
        <w:rPr>
          <w:rFonts w:ascii="Arial" w:hAnsi="Arial" w:cs="Arial"/>
        </w:rPr>
        <w:t>enough</w:t>
      </w:r>
      <w:proofErr w:type="spellEnd"/>
      <w:r>
        <w:rPr>
          <w:rFonts w:ascii="Arial" w:hAnsi="Arial" w:cs="Arial"/>
        </w:rPr>
        <w:t xml:space="preserve"> staff, </w:t>
      </w:r>
      <w:proofErr w:type="spellStart"/>
      <w:r>
        <w:rPr>
          <w:rFonts w:ascii="Arial" w:hAnsi="Arial" w:cs="Arial"/>
        </w:rPr>
        <w:t>money</w:t>
      </w:r>
      <w:proofErr w:type="spellEnd"/>
      <w:r>
        <w:rPr>
          <w:rFonts w:ascii="Arial" w:hAnsi="Arial" w:cs="Arial"/>
        </w:rPr>
        <w:t xml:space="preserve">, and time </w:t>
      </w:r>
      <w:proofErr w:type="spellStart"/>
      <w:r>
        <w:rPr>
          <w:rFonts w:ascii="Arial" w:hAnsi="Arial" w:cs="Arial"/>
        </w:rPr>
        <w:t>to</w:t>
      </w:r>
      <w:proofErr w:type="spellEnd"/>
      <w:r>
        <w:rPr>
          <w:rFonts w:ascii="Arial" w:hAnsi="Arial" w:cs="Arial"/>
        </w:rPr>
        <w:t xml:space="preserve"> </w:t>
      </w:r>
      <w:proofErr w:type="spellStart"/>
      <w:r>
        <w:rPr>
          <w:rFonts w:ascii="Arial" w:hAnsi="Arial" w:cs="Arial"/>
        </w:rPr>
        <w:t>take</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case. </w:t>
      </w:r>
      <w:proofErr w:type="spellStart"/>
      <w:r>
        <w:rPr>
          <w:rFonts w:ascii="Arial" w:hAnsi="Arial" w:cs="Arial"/>
        </w:rPr>
        <w:t>If</w:t>
      </w:r>
      <w:proofErr w:type="spellEnd"/>
      <w:r>
        <w:rPr>
          <w:rFonts w:ascii="Arial" w:hAnsi="Arial" w:cs="Arial"/>
        </w:rPr>
        <w:t xml:space="preserve"> </w:t>
      </w:r>
      <w:proofErr w:type="spellStart"/>
      <w:r>
        <w:rPr>
          <w:rFonts w:ascii="Arial" w:hAnsi="Arial" w:cs="Arial"/>
        </w:rPr>
        <w:t>we</w:t>
      </w:r>
      <w:proofErr w:type="spellEnd"/>
      <w:r>
        <w:rPr>
          <w:rFonts w:ascii="Arial" w:hAnsi="Arial" w:cs="Arial"/>
        </w:rPr>
        <w:t xml:space="preserve"> do </w:t>
      </w:r>
      <w:proofErr w:type="spellStart"/>
      <w:r>
        <w:rPr>
          <w:rFonts w:ascii="Arial" w:hAnsi="Arial" w:cs="Arial"/>
        </w:rPr>
        <w:t>not</w:t>
      </w:r>
      <w:proofErr w:type="spellEnd"/>
      <w:r>
        <w:rPr>
          <w:rFonts w:ascii="Arial" w:hAnsi="Arial" w:cs="Arial"/>
        </w:rPr>
        <w:t xml:space="preserve"> </w:t>
      </w:r>
      <w:proofErr w:type="spellStart"/>
      <w:r>
        <w:rPr>
          <w:rFonts w:ascii="Arial" w:hAnsi="Arial" w:cs="Arial"/>
        </w:rPr>
        <w:t>take</w:t>
      </w:r>
      <w:proofErr w:type="spellEnd"/>
      <w:r>
        <w:rPr>
          <w:rFonts w:ascii="Arial" w:hAnsi="Arial" w:cs="Arial"/>
        </w:rPr>
        <w:t xml:space="preserve"> a </w:t>
      </w:r>
      <w:proofErr w:type="spellStart"/>
      <w:r>
        <w:rPr>
          <w:rFonts w:ascii="Arial" w:hAnsi="Arial" w:cs="Arial"/>
        </w:rPr>
        <w:t>person’s</w:t>
      </w:r>
      <w:proofErr w:type="spellEnd"/>
      <w:r>
        <w:rPr>
          <w:rFonts w:ascii="Arial" w:hAnsi="Arial" w:cs="Arial"/>
        </w:rPr>
        <w:t xml:space="preserve"> case, for </w:t>
      </w:r>
      <w:proofErr w:type="spellStart"/>
      <w:r>
        <w:rPr>
          <w:rFonts w:ascii="Arial" w:hAnsi="Arial" w:cs="Arial"/>
        </w:rPr>
        <w:t>any</w:t>
      </w:r>
      <w:proofErr w:type="spellEnd"/>
      <w:r>
        <w:rPr>
          <w:rFonts w:ascii="Arial" w:hAnsi="Arial" w:cs="Arial"/>
        </w:rPr>
        <w:t xml:space="preserve"> </w:t>
      </w:r>
      <w:proofErr w:type="spellStart"/>
      <w:r>
        <w:rPr>
          <w:rFonts w:ascii="Arial" w:hAnsi="Arial" w:cs="Arial"/>
        </w:rPr>
        <w:t>reason</w:t>
      </w:r>
      <w:proofErr w:type="spellEnd"/>
      <w:r>
        <w:rPr>
          <w:rFonts w:ascii="Arial" w:hAnsi="Arial" w:cs="Arial"/>
        </w:rPr>
        <w:t xml:space="preserve">, </w:t>
      </w:r>
      <w:proofErr w:type="spellStart"/>
      <w:r>
        <w:rPr>
          <w:rFonts w:ascii="Arial" w:hAnsi="Arial" w:cs="Arial"/>
        </w:rPr>
        <w:t>we</w:t>
      </w:r>
      <w:proofErr w:type="spellEnd"/>
      <w:r>
        <w:rPr>
          <w:rFonts w:ascii="Arial" w:hAnsi="Arial" w:cs="Arial"/>
        </w:rPr>
        <w:t xml:space="preserve"> </w:t>
      </w:r>
      <w:proofErr w:type="spellStart"/>
      <w:r>
        <w:rPr>
          <w:rFonts w:ascii="Arial" w:hAnsi="Arial" w:cs="Arial"/>
        </w:rPr>
        <w:t>still</w:t>
      </w:r>
      <w:proofErr w:type="spellEnd"/>
      <w:r>
        <w:rPr>
          <w:rFonts w:ascii="Arial" w:hAnsi="Arial" w:cs="Arial"/>
        </w:rPr>
        <w:t xml:space="preserve"> </w:t>
      </w:r>
      <w:proofErr w:type="spellStart"/>
      <w:r>
        <w:rPr>
          <w:rFonts w:ascii="Arial" w:hAnsi="Arial" w:cs="Arial"/>
        </w:rPr>
        <w:t>give</w:t>
      </w:r>
      <w:proofErr w:type="spellEnd"/>
      <w:r>
        <w:rPr>
          <w:rFonts w:ascii="Arial" w:hAnsi="Arial" w:cs="Arial"/>
        </w:rPr>
        <w:t xml:space="preserve"> </w:t>
      </w:r>
      <w:proofErr w:type="spellStart"/>
      <w:r>
        <w:rPr>
          <w:rFonts w:ascii="Arial" w:hAnsi="Arial" w:cs="Arial"/>
        </w:rPr>
        <w:t>that</w:t>
      </w:r>
      <w:proofErr w:type="spellEnd"/>
      <w:r>
        <w:rPr>
          <w:rFonts w:ascii="Arial" w:hAnsi="Arial" w:cs="Arial"/>
        </w:rPr>
        <w:t xml:space="preserve"> </w:t>
      </w:r>
      <w:proofErr w:type="spellStart"/>
      <w:r>
        <w:rPr>
          <w:rFonts w:ascii="Arial" w:hAnsi="Arial" w:cs="Arial"/>
        </w:rPr>
        <w:t>person</w:t>
      </w:r>
      <w:proofErr w:type="spellEnd"/>
      <w:r>
        <w:rPr>
          <w:rFonts w:ascii="Arial" w:hAnsi="Arial" w:cs="Arial"/>
        </w:rPr>
        <w:t xml:space="preserve"> </w:t>
      </w:r>
      <w:proofErr w:type="spellStart"/>
      <w:r>
        <w:rPr>
          <w:rFonts w:ascii="Arial" w:hAnsi="Arial" w:cs="Arial"/>
        </w:rPr>
        <w:t>information</w:t>
      </w:r>
      <w:proofErr w:type="spellEnd"/>
      <w:r>
        <w:rPr>
          <w:rFonts w:ascii="Arial" w:hAnsi="Arial" w:cs="Arial"/>
        </w:rPr>
        <w:t xml:space="preserve"> and </w:t>
      </w:r>
      <w:proofErr w:type="spellStart"/>
      <w:r>
        <w:rPr>
          <w:rFonts w:ascii="Arial" w:hAnsi="Arial" w:cs="Arial"/>
        </w:rPr>
        <w:t>the</w:t>
      </w:r>
      <w:proofErr w:type="spellEnd"/>
      <w:r>
        <w:rPr>
          <w:rFonts w:ascii="Arial" w:hAnsi="Arial" w:cs="Arial"/>
        </w:rPr>
        <w:t xml:space="preserve"> </w:t>
      </w:r>
      <w:proofErr w:type="spellStart"/>
      <w:r>
        <w:rPr>
          <w:rFonts w:ascii="Arial" w:hAnsi="Arial" w:cs="Arial"/>
        </w:rPr>
        <w:t>name</w:t>
      </w:r>
      <w:proofErr w:type="spellEnd"/>
      <w:r>
        <w:rPr>
          <w:rFonts w:ascii="Arial" w:hAnsi="Arial" w:cs="Arial"/>
        </w:rPr>
        <w:t xml:space="preserve"> of </w:t>
      </w:r>
      <w:proofErr w:type="spellStart"/>
      <w:r>
        <w:rPr>
          <w:rFonts w:ascii="Arial" w:hAnsi="Arial" w:cs="Arial"/>
        </w:rPr>
        <w:t>an</w:t>
      </w:r>
      <w:proofErr w:type="spellEnd"/>
      <w:r>
        <w:rPr>
          <w:rFonts w:ascii="Arial" w:hAnsi="Arial" w:cs="Arial"/>
        </w:rPr>
        <w:t xml:space="preserve"> </w:t>
      </w:r>
      <w:proofErr w:type="spellStart"/>
      <w:r>
        <w:rPr>
          <w:rFonts w:ascii="Arial" w:hAnsi="Arial" w:cs="Arial"/>
        </w:rPr>
        <w:t>organization</w:t>
      </w:r>
      <w:proofErr w:type="spellEnd"/>
      <w:r>
        <w:rPr>
          <w:rFonts w:ascii="Arial" w:hAnsi="Arial" w:cs="Arial"/>
        </w:rPr>
        <w:t xml:space="preserve"> </w:t>
      </w:r>
      <w:proofErr w:type="spellStart"/>
      <w:r>
        <w:rPr>
          <w:rFonts w:ascii="Arial" w:hAnsi="Arial" w:cs="Arial"/>
        </w:rPr>
        <w:t>that</w:t>
      </w:r>
      <w:proofErr w:type="spellEnd"/>
      <w:r>
        <w:rPr>
          <w:rFonts w:ascii="Arial" w:hAnsi="Arial" w:cs="Arial"/>
        </w:rPr>
        <w:t xml:space="preserve"> can </w:t>
      </w:r>
      <w:proofErr w:type="spellStart"/>
      <w:r>
        <w:rPr>
          <w:rFonts w:ascii="Arial" w:hAnsi="Arial" w:cs="Arial"/>
        </w:rPr>
        <w:t>help</w:t>
      </w:r>
      <w:proofErr w:type="spellEnd"/>
      <w:r>
        <w:rPr>
          <w:rFonts w:ascii="Arial" w:hAnsi="Arial" w:cs="Arial"/>
        </w:rPr>
        <w:t xml:space="preserve">. </w:t>
      </w:r>
    </w:p>
    <w:p w14:paraId="4F4EA0EA" w14:textId="77777777" w:rsidR="004F4B25" w:rsidRDefault="004F4B25" w:rsidP="004F4B25">
      <w:pPr>
        <w:pStyle w:val="BasicParagraph"/>
        <w:suppressAutoHyphens/>
        <w:rPr>
          <w:rFonts w:ascii="Arial" w:hAnsi="Arial" w:cs="Arial"/>
        </w:rPr>
      </w:pPr>
    </w:p>
    <w:p w14:paraId="5918729E" w14:textId="03B9992A" w:rsidR="00DD2D61" w:rsidRDefault="004F4B25" w:rsidP="004F4B25">
      <w:pPr>
        <w:rPr>
          <w:rFonts w:ascii="Arial" w:hAnsi="Arial" w:cs="Arial"/>
        </w:rPr>
      </w:pPr>
      <w:r>
        <w:rPr>
          <w:rFonts w:ascii="Arial" w:hAnsi="Arial" w:cs="Arial"/>
        </w:rPr>
        <w:t>Equip for Equality’s looks at its priorities every year. Anybody can ask for a copy and give comments or ideas.</w:t>
      </w:r>
    </w:p>
    <w:p w14:paraId="023583B4" w14:textId="5A0A40A5" w:rsidR="004F4B25" w:rsidRDefault="004F4B25" w:rsidP="004F4B25">
      <w:pPr>
        <w:rPr>
          <w:rFonts w:ascii="Arial" w:hAnsi="Arial" w:cs="Arial"/>
        </w:rPr>
      </w:pPr>
    </w:p>
    <w:p w14:paraId="6C479037" w14:textId="77777777" w:rsidR="004F4B25" w:rsidRDefault="004F4B25" w:rsidP="004F4B25">
      <w:pPr>
        <w:pStyle w:val="BasicParagraph"/>
        <w:suppressAutoHyphens/>
        <w:rPr>
          <w:rFonts w:ascii="Arial Black" w:hAnsi="Arial Black" w:cs="Arial Black"/>
          <w:color w:val="00945F"/>
          <w:sz w:val="32"/>
          <w:szCs w:val="32"/>
        </w:rPr>
      </w:pPr>
      <w:proofErr w:type="spellStart"/>
      <w:r>
        <w:rPr>
          <w:rFonts w:ascii="Arial Black" w:hAnsi="Arial Black" w:cs="Arial Black"/>
          <w:color w:val="00945F"/>
          <w:sz w:val="32"/>
          <w:szCs w:val="32"/>
        </w:rPr>
        <w:t>To</w:t>
      </w:r>
      <w:proofErr w:type="spellEnd"/>
      <w:r>
        <w:rPr>
          <w:rFonts w:ascii="Arial Black" w:hAnsi="Arial Black" w:cs="Arial Black"/>
          <w:color w:val="00945F"/>
          <w:sz w:val="32"/>
          <w:szCs w:val="32"/>
        </w:rPr>
        <w:t xml:space="preserve"> File a </w:t>
      </w:r>
      <w:proofErr w:type="spellStart"/>
      <w:r>
        <w:rPr>
          <w:rFonts w:ascii="Arial Black" w:hAnsi="Arial Black" w:cs="Arial Black"/>
          <w:color w:val="00945F"/>
          <w:sz w:val="32"/>
          <w:szCs w:val="32"/>
        </w:rPr>
        <w:t>Grievance</w:t>
      </w:r>
      <w:proofErr w:type="spellEnd"/>
      <w:r>
        <w:rPr>
          <w:rFonts w:ascii="Arial Black" w:hAnsi="Arial Black" w:cs="Arial Black"/>
          <w:color w:val="00945F"/>
          <w:sz w:val="32"/>
          <w:szCs w:val="32"/>
        </w:rPr>
        <w:t xml:space="preserve">: </w:t>
      </w:r>
    </w:p>
    <w:p w14:paraId="10749082" w14:textId="77777777" w:rsidR="004F4B25" w:rsidRDefault="004F4B25" w:rsidP="004F4B25">
      <w:pPr>
        <w:pStyle w:val="BasicParagraph"/>
        <w:suppressAutoHyphens/>
        <w:rPr>
          <w:rFonts w:ascii="Arial" w:hAnsi="Arial" w:cs="Arial"/>
        </w:rPr>
      </w:pPr>
    </w:p>
    <w:p w14:paraId="62D88EE3" w14:textId="77777777" w:rsidR="004F4B25" w:rsidRDefault="004F4B25" w:rsidP="004F4B25">
      <w:pPr>
        <w:pStyle w:val="BasicParagraph"/>
        <w:suppressAutoHyphens/>
        <w:rPr>
          <w:rFonts w:ascii="Arial" w:hAnsi="Arial" w:cs="Arial"/>
        </w:rPr>
      </w:pPr>
      <w:proofErr w:type="spellStart"/>
      <w:r>
        <w:rPr>
          <w:rFonts w:ascii="Arial" w:hAnsi="Arial" w:cs="Arial"/>
        </w:rPr>
        <w:t>Write</w:t>
      </w:r>
      <w:proofErr w:type="spellEnd"/>
      <w:r>
        <w:rPr>
          <w:rFonts w:ascii="Arial" w:hAnsi="Arial" w:cs="Arial"/>
        </w:rPr>
        <w:t xml:space="preserve"> </w:t>
      </w:r>
      <w:proofErr w:type="spellStart"/>
      <w:r>
        <w:rPr>
          <w:rFonts w:ascii="Arial" w:hAnsi="Arial" w:cs="Arial"/>
        </w:rPr>
        <w:t>or</w:t>
      </w:r>
      <w:proofErr w:type="spellEnd"/>
      <w:r>
        <w:rPr>
          <w:rFonts w:ascii="Arial" w:hAnsi="Arial" w:cs="Arial"/>
        </w:rPr>
        <w:t xml:space="preserve"> </w:t>
      </w:r>
      <w:proofErr w:type="spellStart"/>
      <w:r>
        <w:rPr>
          <w:rFonts w:ascii="Arial" w:hAnsi="Arial" w:cs="Arial"/>
        </w:rPr>
        <w:t>record</w:t>
      </w:r>
      <w:proofErr w:type="spellEnd"/>
      <w:r>
        <w:rPr>
          <w:rFonts w:ascii="Arial" w:hAnsi="Arial" w:cs="Arial"/>
        </w:rPr>
        <w:t xml:space="preserve"> </w:t>
      </w:r>
      <w:proofErr w:type="spellStart"/>
      <w:r>
        <w:rPr>
          <w:rFonts w:ascii="Arial" w:hAnsi="Arial" w:cs="Arial"/>
        </w:rPr>
        <w:t>why</w:t>
      </w:r>
      <w:proofErr w:type="spellEnd"/>
      <w:r>
        <w:rPr>
          <w:rFonts w:ascii="Arial" w:hAnsi="Arial" w:cs="Arial"/>
        </w:rPr>
        <w:t xml:space="preserve"> </w:t>
      </w:r>
      <w:proofErr w:type="spellStart"/>
      <w:r>
        <w:rPr>
          <w:rFonts w:ascii="Arial" w:hAnsi="Arial" w:cs="Arial"/>
        </w:rPr>
        <w:t>you</w:t>
      </w:r>
      <w:proofErr w:type="spellEnd"/>
      <w:r>
        <w:rPr>
          <w:rFonts w:ascii="Arial" w:hAnsi="Arial" w:cs="Arial"/>
        </w:rPr>
        <w:t xml:space="preserve"> </w:t>
      </w:r>
      <w:proofErr w:type="spellStart"/>
      <w:r>
        <w:rPr>
          <w:rFonts w:ascii="Arial" w:hAnsi="Arial" w:cs="Arial"/>
        </w:rPr>
        <w:t>think</w:t>
      </w:r>
      <w:proofErr w:type="spellEnd"/>
      <w:r>
        <w:rPr>
          <w:rFonts w:ascii="Arial" w:hAnsi="Arial" w:cs="Arial"/>
        </w:rPr>
        <w:t xml:space="preserve"> Equip for Equality </w:t>
      </w:r>
      <w:proofErr w:type="spellStart"/>
      <w:r>
        <w:rPr>
          <w:rFonts w:ascii="Arial" w:hAnsi="Arial" w:cs="Arial"/>
        </w:rPr>
        <w:t>did</w:t>
      </w:r>
      <w:proofErr w:type="spellEnd"/>
      <w:r>
        <w:rPr>
          <w:rFonts w:ascii="Arial" w:hAnsi="Arial" w:cs="Arial"/>
        </w:rPr>
        <w:t xml:space="preserve"> </w:t>
      </w:r>
      <w:proofErr w:type="spellStart"/>
      <w:r>
        <w:rPr>
          <w:rFonts w:ascii="Arial" w:hAnsi="Arial" w:cs="Arial"/>
        </w:rPr>
        <w:t>something</w:t>
      </w:r>
      <w:proofErr w:type="spellEnd"/>
      <w:r>
        <w:rPr>
          <w:rFonts w:ascii="Arial" w:hAnsi="Arial" w:cs="Arial"/>
        </w:rPr>
        <w:t xml:space="preserve"> </w:t>
      </w:r>
      <w:proofErr w:type="spellStart"/>
      <w:r>
        <w:rPr>
          <w:rFonts w:ascii="Arial" w:hAnsi="Arial" w:cs="Arial"/>
        </w:rPr>
        <w:t>wrong</w:t>
      </w:r>
      <w:proofErr w:type="spellEnd"/>
      <w:r>
        <w:rPr>
          <w:rFonts w:ascii="Arial" w:hAnsi="Arial" w:cs="Arial"/>
        </w:rPr>
        <w:t xml:space="preserve">. </w:t>
      </w:r>
      <w:proofErr w:type="spellStart"/>
      <w:r>
        <w:rPr>
          <w:rFonts w:ascii="Arial" w:hAnsi="Arial" w:cs="Arial"/>
        </w:rPr>
        <w:t>Send</w:t>
      </w:r>
      <w:proofErr w:type="spellEnd"/>
      <w:r>
        <w:rPr>
          <w:rFonts w:ascii="Arial" w:hAnsi="Arial" w:cs="Arial"/>
        </w:rPr>
        <w:t xml:space="preserve"> </w:t>
      </w:r>
      <w:proofErr w:type="spellStart"/>
      <w:r>
        <w:rPr>
          <w:rFonts w:ascii="Arial" w:hAnsi="Arial" w:cs="Arial"/>
        </w:rPr>
        <w:t>it</w:t>
      </w:r>
      <w:proofErr w:type="spellEnd"/>
      <w:r>
        <w:rPr>
          <w:rFonts w:ascii="Arial" w:hAnsi="Arial" w:cs="Arial"/>
        </w:rPr>
        <w:t xml:space="preserve"> </w:t>
      </w:r>
      <w:proofErr w:type="spellStart"/>
      <w:r>
        <w:rPr>
          <w:rFonts w:ascii="Arial" w:hAnsi="Arial" w:cs="Arial"/>
        </w:rPr>
        <w:t>to</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w:t>
      </w:r>
      <w:proofErr w:type="spellStart"/>
      <w:r>
        <w:rPr>
          <w:rFonts w:ascii="Arial" w:hAnsi="Arial" w:cs="Arial"/>
        </w:rPr>
        <w:t>address</w:t>
      </w:r>
      <w:proofErr w:type="spellEnd"/>
      <w:r>
        <w:rPr>
          <w:rFonts w:ascii="Arial" w:hAnsi="Arial" w:cs="Arial"/>
        </w:rPr>
        <w:t xml:space="preserve"> </w:t>
      </w:r>
      <w:proofErr w:type="spellStart"/>
      <w:r>
        <w:rPr>
          <w:rFonts w:ascii="Arial" w:hAnsi="Arial" w:cs="Arial"/>
        </w:rPr>
        <w:t>below</w:t>
      </w:r>
      <w:proofErr w:type="spellEnd"/>
      <w:r>
        <w:rPr>
          <w:rFonts w:ascii="Arial" w:hAnsi="Arial" w:cs="Arial"/>
        </w:rPr>
        <w:t xml:space="preserve"> </w:t>
      </w:r>
      <w:proofErr w:type="spellStart"/>
      <w:r>
        <w:rPr>
          <w:rFonts w:ascii="Arial" w:hAnsi="Arial" w:cs="Arial"/>
        </w:rPr>
        <w:t>within</w:t>
      </w:r>
      <w:proofErr w:type="spellEnd"/>
      <w:r>
        <w:rPr>
          <w:rFonts w:ascii="Arial" w:hAnsi="Arial" w:cs="Arial"/>
        </w:rPr>
        <w:t xml:space="preserve"> </w:t>
      </w:r>
      <w:proofErr w:type="spellStart"/>
      <w:r>
        <w:rPr>
          <w:rFonts w:ascii="Arial" w:hAnsi="Arial" w:cs="Arial"/>
        </w:rPr>
        <w:t>fifteen</w:t>
      </w:r>
      <w:proofErr w:type="spellEnd"/>
      <w:r>
        <w:rPr>
          <w:rFonts w:ascii="Arial" w:hAnsi="Arial" w:cs="Arial"/>
        </w:rPr>
        <w:t xml:space="preserve"> (15) </w:t>
      </w:r>
      <w:proofErr w:type="spellStart"/>
      <w:r>
        <w:rPr>
          <w:rFonts w:ascii="Arial" w:hAnsi="Arial" w:cs="Arial"/>
        </w:rPr>
        <w:t>working</w:t>
      </w:r>
      <w:proofErr w:type="spellEnd"/>
      <w:r>
        <w:rPr>
          <w:rFonts w:ascii="Arial" w:hAnsi="Arial" w:cs="Arial"/>
        </w:rPr>
        <w:t xml:space="preserve"> </w:t>
      </w:r>
      <w:proofErr w:type="spellStart"/>
      <w:r>
        <w:rPr>
          <w:rFonts w:ascii="Arial" w:hAnsi="Arial" w:cs="Arial"/>
        </w:rPr>
        <w:t>days</w:t>
      </w:r>
      <w:proofErr w:type="spellEnd"/>
      <w:r>
        <w:rPr>
          <w:rFonts w:ascii="Arial" w:hAnsi="Arial" w:cs="Arial"/>
        </w:rPr>
        <w:t xml:space="preserve"> of </w:t>
      </w:r>
      <w:proofErr w:type="spellStart"/>
      <w:r>
        <w:rPr>
          <w:rFonts w:ascii="Arial" w:hAnsi="Arial" w:cs="Arial"/>
        </w:rPr>
        <w:t>when</w:t>
      </w:r>
      <w:proofErr w:type="spellEnd"/>
      <w:r>
        <w:rPr>
          <w:rFonts w:ascii="Arial" w:hAnsi="Arial" w:cs="Arial"/>
        </w:rPr>
        <w:t xml:space="preserve"> </w:t>
      </w:r>
      <w:proofErr w:type="spellStart"/>
      <w:r>
        <w:rPr>
          <w:rFonts w:ascii="Arial" w:hAnsi="Arial" w:cs="Arial"/>
        </w:rPr>
        <w:t>you</w:t>
      </w:r>
      <w:proofErr w:type="spellEnd"/>
      <w:r>
        <w:rPr>
          <w:rFonts w:ascii="Arial" w:hAnsi="Arial" w:cs="Arial"/>
        </w:rPr>
        <w:t xml:space="preserve"> </w:t>
      </w:r>
      <w:proofErr w:type="spellStart"/>
      <w:r>
        <w:rPr>
          <w:rFonts w:ascii="Arial" w:hAnsi="Arial" w:cs="Arial"/>
        </w:rPr>
        <w:t>think</w:t>
      </w:r>
      <w:proofErr w:type="spellEnd"/>
      <w:r>
        <w:rPr>
          <w:rFonts w:ascii="Arial" w:hAnsi="Arial" w:cs="Arial"/>
        </w:rPr>
        <w:t xml:space="preserve"> </w:t>
      </w:r>
      <w:proofErr w:type="spellStart"/>
      <w:r>
        <w:rPr>
          <w:rFonts w:ascii="Arial" w:hAnsi="Arial" w:cs="Arial"/>
        </w:rPr>
        <w:t>we</w:t>
      </w:r>
      <w:proofErr w:type="spellEnd"/>
      <w:r>
        <w:rPr>
          <w:rFonts w:ascii="Arial" w:hAnsi="Arial" w:cs="Arial"/>
        </w:rPr>
        <w:t xml:space="preserve"> </w:t>
      </w:r>
      <w:proofErr w:type="spellStart"/>
      <w:r>
        <w:rPr>
          <w:rFonts w:ascii="Arial" w:hAnsi="Arial" w:cs="Arial"/>
        </w:rPr>
        <w:t>did</w:t>
      </w:r>
      <w:proofErr w:type="spellEnd"/>
      <w:r>
        <w:rPr>
          <w:rFonts w:ascii="Arial" w:hAnsi="Arial" w:cs="Arial"/>
        </w:rPr>
        <w:t xml:space="preserve"> </w:t>
      </w:r>
      <w:proofErr w:type="spellStart"/>
      <w:r>
        <w:rPr>
          <w:rFonts w:ascii="Arial" w:hAnsi="Arial" w:cs="Arial"/>
        </w:rPr>
        <w:t>something</w:t>
      </w:r>
      <w:proofErr w:type="spellEnd"/>
      <w:r>
        <w:rPr>
          <w:rFonts w:ascii="Arial" w:hAnsi="Arial" w:cs="Arial"/>
        </w:rPr>
        <w:t xml:space="preserve"> </w:t>
      </w:r>
      <w:proofErr w:type="spellStart"/>
      <w:r>
        <w:rPr>
          <w:rFonts w:ascii="Arial" w:hAnsi="Arial" w:cs="Arial"/>
        </w:rPr>
        <w:t>wrong</w:t>
      </w:r>
      <w:proofErr w:type="spellEnd"/>
      <w:r>
        <w:rPr>
          <w:rFonts w:ascii="Arial" w:hAnsi="Arial" w:cs="Arial"/>
        </w:rPr>
        <w:t xml:space="preserve">. </w:t>
      </w:r>
      <w:proofErr w:type="spellStart"/>
      <w:r>
        <w:rPr>
          <w:rFonts w:ascii="Arial" w:hAnsi="Arial" w:cs="Arial"/>
        </w:rPr>
        <w:t>Write</w:t>
      </w:r>
      <w:proofErr w:type="spellEnd"/>
      <w:r>
        <w:rPr>
          <w:rFonts w:ascii="Arial" w:hAnsi="Arial" w:cs="Arial"/>
        </w:rPr>
        <w:t xml:space="preserve"> </w:t>
      </w:r>
      <w:proofErr w:type="spellStart"/>
      <w:r>
        <w:rPr>
          <w:rFonts w:ascii="Arial" w:hAnsi="Arial" w:cs="Arial"/>
        </w:rPr>
        <w:t>your</w:t>
      </w:r>
      <w:proofErr w:type="spellEnd"/>
      <w:r>
        <w:rPr>
          <w:rFonts w:ascii="Arial" w:hAnsi="Arial" w:cs="Arial"/>
        </w:rPr>
        <w:t xml:space="preserve"> </w:t>
      </w:r>
      <w:proofErr w:type="spellStart"/>
      <w:r>
        <w:rPr>
          <w:rFonts w:ascii="Arial" w:hAnsi="Arial" w:cs="Arial"/>
        </w:rPr>
        <w:t>name</w:t>
      </w:r>
      <w:proofErr w:type="spellEnd"/>
      <w:r>
        <w:rPr>
          <w:rFonts w:ascii="Arial" w:hAnsi="Arial" w:cs="Arial"/>
        </w:rPr>
        <w:t xml:space="preserve">, </w:t>
      </w:r>
      <w:proofErr w:type="spellStart"/>
      <w:r>
        <w:rPr>
          <w:rFonts w:ascii="Arial" w:hAnsi="Arial" w:cs="Arial"/>
        </w:rPr>
        <w:t>address</w:t>
      </w:r>
      <w:proofErr w:type="spellEnd"/>
      <w:r>
        <w:rPr>
          <w:rFonts w:ascii="Arial" w:hAnsi="Arial" w:cs="Arial"/>
        </w:rPr>
        <w:t xml:space="preserve">, </w:t>
      </w:r>
      <w:proofErr w:type="spellStart"/>
      <w:r>
        <w:rPr>
          <w:rFonts w:ascii="Arial" w:hAnsi="Arial" w:cs="Arial"/>
        </w:rPr>
        <w:t>phone</w:t>
      </w:r>
      <w:proofErr w:type="spellEnd"/>
      <w:r>
        <w:rPr>
          <w:rFonts w:ascii="Arial" w:hAnsi="Arial" w:cs="Arial"/>
        </w:rPr>
        <w:t xml:space="preserve"> </w:t>
      </w:r>
      <w:proofErr w:type="spellStart"/>
      <w:r>
        <w:rPr>
          <w:rFonts w:ascii="Arial" w:hAnsi="Arial" w:cs="Arial"/>
        </w:rPr>
        <w:t>number</w:t>
      </w:r>
      <w:proofErr w:type="spellEnd"/>
      <w:r>
        <w:rPr>
          <w:rFonts w:ascii="Arial" w:hAnsi="Arial" w:cs="Arial"/>
        </w:rPr>
        <w:t xml:space="preserve"> </w:t>
      </w:r>
      <w:proofErr w:type="spellStart"/>
      <w:r>
        <w:rPr>
          <w:rFonts w:ascii="Arial" w:hAnsi="Arial" w:cs="Arial"/>
        </w:rPr>
        <w:t>or</w:t>
      </w:r>
      <w:proofErr w:type="spellEnd"/>
      <w:r>
        <w:rPr>
          <w:rFonts w:ascii="Arial" w:hAnsi="Arial" w:cs="Arial"/>
        </w:rPr>
        <w:t xml:space="preserve"> email, and </w:t>
      </w:r>
      <w:proofErr w:type="spellStart"/>
      <w:r>
        <w:rPr>
          <w:rFonts w:ascii="Arial" w:hAnsi="Arial" w:cs="Arial"/>
        </w:rPr>
        <w:t>why</w:t>
      </w:r>
      <w:proofErr w:type="spellEnd"/>
      <w:r>
        <w:rPr>
          <w:rFonts w:ascii="Arial" w:hAnsi="Arial" w:cs="Arial"/>
        </w:rPr>
        <w:t xml:space="preserve"> </w:t>
      </w:r>
      <w:proofErr w:type="spellStart"/>
      <w:r>
        <w:rPr>
          <w:rFonts w:ascii="Arial" w:hAnsi="Arial" w:cs="Arial"/>
        </w:rPr>
        <w:t>you</w:t>
      </w:r>
      <w:proofErr w:type="spellEnd"/>
      <w:r>
        <w:rPr>
          <w:rFonts w:ascii="Arial" w:hAnsi="Arial" w:cs="Arial"/>
        </w:rPr>
        <w:t xml:space="preserve"> </w:t>
      </w:r>
      <w:proofErr w:type="spellStart"/>
      <w:r>
        <w:rPr>
          <w:rFonts w:ascii="Arial" w:hAnsi="Arial" w:cs="Arial"/>
        </w:rPr>
        <w:t>think</w:t>
      </w:r>
      <w:proofErr w:type="spellEnd"/>
      <w:r>
        <w:rPr>
          <w:rFonts w:ascii="Arial" w:hAnsi="Arial" w:cs="Arial"/>
        </w:rPr>
        <w:t xml:space="preserve"> </w:t>
      </w:r>
      <w:proofErr w:type="spellStart"/>
      <w:r>
        <w:rPr>
          <w:rFonts w:ascii="Arial" w:hAnsi="Arial" w:cs="Arial"/>
        </w:rPr>
        <w:t>we</w:t>
      </w:r>
      <w:proofErr w:type="spellEnd"/>
      <w:r>
        <w:rPr>
          <w:rFonts w:ascii="Arial" w:hAnsi="Arial" w:cs="Arial"/>
        </w:rPr>
        <w:t xml:space="preserve"> </w:t>
      </w:r>
      <w:proofErr w:type="spellStart"/>
      <w:r>
        <w:rPr>
          <w:rFonts w:ascii="Arial" w:hAnsi="Arial" w:cs="Arial"/>
        </w:rPr>
        <w:t>did</w:t>
      </w:r>
      <w:proofErr w:type="spellEnd"/>
      <w:r>
        <w:rPr>
          <w:rFonts w:ascii="Arial" w:hAnsi="Arial" w:cs="Arial"/>
        </w:rPr>
        <w:t xml:space="preserve"> </w:t>
      </w:r>
      <w:proofErr w:type="spellStart"/>
      <w:r>
        <w:rPr>
          <w:rFonts w:ascii="Arial" w:hAnsi="Arial" w:cs="Arial"/>
        </w:rPr>
        <w:t>something</w:t>
      </w:r>
      <w:proofErr w:type="spellEnd"/>
      <w:r>
        <w:rPr>
          <w:rFonts w:ascii="Arial" w:hAnsi="Arial" w:cs="Arial"/>
        </w:rPr>
        <w:t xml:space="preserve"> </w:t>
      </w:r>
      <w:proofErr w:type="spellStart"/>
      <w:r>
        <w:rPr>
          <w:rFonts w:ascii="Arial" w:hAnsi="Arial" w:cs="Arial"/>
        </w:rPr>
        <w:t>wrong</w:t>
      </w:r>
      <w:proofErr w:type="spellEnd"/>
      <w:r>
        <w:rPr>
          <w:rFonts w:ascii="Arial" w:hAnsi="Arial" w:cs="Arial"/>
        </w:rPr>
        <w:t xml:space="preserve">. Be </w:t>
      </w:r>
      <w:proofErr w:type="spellStart"/>
      <w:r>
        <w:rPr>
          <w:rFonts w:ascii="Arial" w:hAnsi="Arial" w:cs="Arial"/>
        </w:rPr>
        <w:t>specific</w:t>
      </w:r>
      <w:proofErr w:type="spellEnd"/>
      <w:r>
        <w:rPr>
          <w:rFonts w:ascii="Arial" w:hAnsi="Arial" w:cs="Arial"/>
        </w:rPr>
        <w:t>.</w:t>
      </w:r>
    </w:p>
    <w:p w14:paraId="28EE7521" w14:textId="77777777" w:rsidR="004F4B25" w:rsidRDefault="004F4B25" w:rsidP="004F4B25">
      <w:pPr>
        <w:pStyle w:val="BasicParagraph"/>
        <w:suppressAutoHyphens/>
        <w:rPr>
          <w:rFonts w:ascii="Arial" w:hAnsi="Arial" w:cs="Arial"/>
        </w:rPr>
      </w:pPr>
    </w:p>
    <w:p w14:paraId="5F104495" w14:textId="77777777" w:rsidR="004F4B25" w:rsidRDefault="004F4B25" w:rsidP="004F4B25">
      <w:pPr>
        <w:pStyle w:val="BasicParagraph"/>
        <w:suppressAutoHyphens/>
        <w:rPr>
          <w:rFonts w:ascii="Arial" w:hAnsi="Arial" w:cs="Arial"/>
        </w:rPr>
      </w:pPr>
      <w:proofErr w:type="spellStart"/>
      <w:r>
        <w:rPr>
          <w:rFonts w:ascii="Arial" w:hAnsi="Arial" w:cs="Arial"/>
        </w:rPr>
        <w:t>An</w:t>
      </w:r>
      <w:proofErr w:type="spellEnd"/>
      <w:r>
        <w:rPr>
          <w:rFonts w:ascii="Arial" w:hAnsi="Arial" w:cs="Arial"/>
        </w:rPr>
        <w:t xml:space="preserve"> Equip for Equality Vice </w:t>
      </w:r>
      <w:proofErr w:type="spellStart"/>
      <w:r>
        <w:rPr>
          <w:rFonts w:ascii="Arial" w:hAnsi="Arial" w:cs="Arial"/>
        </w:rPr>
        <w:t>President</w:t>
      </w:r>
      <w:proofErr w:type="spellEnd"/>
      <w:r>
        <w:rPr>
          <w:rFonts w:ascii="Arial" w:hAnsi="Arial" w:cs="Arial"/>
        </w:rPr>
        <w:t xml:space="preserve"> </w:t>
      </w:r>
      <w:proofErr w:type="spellStart"/>
      <w:r>
        <w:rPr>
          <w:rFonts w:ascii="Arial" w:hAnsi="Arial" w:cs="Arial"/>
        </w:rPr>
        <w:t>will</w:t>
      </w:r>
      <w:proofErr w:type="spellEnd"/>
      <w:r>
        <w:rPr>
          <w:rFonts w:ascii="Arial" w:hAnsi="Arial" w:cs="Arial"/>
        </w:rPr>
        <w:t xml:space="preserve"> </w:t>
      </w:r>
      <w:proofErr w:type="spellStart"/>
      <w:r>
        <w:rPr>
          <w:rFonts w:ascii="Arial" w:hAnsi="Arial" w:cs="Arial"/>
        </w:rPr>
        <w:t>read</w:t>
      </w:r>
      <w:proofErr w:type="spellEnd"/>
      <w:r>
        <w:rPr>
          <w:rFonts w:ascii="Arial" w:hAnsi="Arial" w:cs="Arial"/>
        </w:rPr>
        <w:t xml:space="preserve"> </w:t>
      </w:r>
      <w:proofErr w:type="spellStart"/>
      <w:r>
        <w:rPr>
          <w:rFonts w:ascii="Arial" w:hAnsi="Arial" w:cs="Arial"/>
        </w:rPr>
        <w:t>or</w:t>
      </w:r>
      <w:proofErr w:type="spellEnd"/>
      <w:r>
        <w:rPr>
          <w:rFonts w:ascii="Arial" w:hAnsi="Arial" w:cs="Arial"/>
        </w:rPr>
        <w:t xml:space="preserve"> listen </w:t>
      </w:r>
      <w:proofErr w:type="spellStart"/>
      <w:r>
        <w:rPr>
          <w:rFonts w:ascii="Arial" w:hAnsi="Arial" w:cs="Arial"/>
        </w:rPr>
        <w:t>to</w:t>
      </w:r>
      <w:proofErr w:type="spellEnd"/>
      <w:r>
        <w:rPr>
          <w:rFonts w:ascii="Arial" w:hAnsi="Arial" w:cs="Arial"/>
        </w:rPr>
        <w:t xml:space="preserve"> </w:t>
      </w:r>
      <w:proofErr w:type="spellStart"/>
      <w:r>
        <w:rPr>
          <w:rFonts w:ascii="Arial" w:hAnsi="Arial" w:cs="Arial"/>
        </w:rPr>
        <w:t>your</w:t>
      </w:r>
      <w:proofErr w:type="spellEnd"/>
      <w:r>
        <w:rPr>
          <w:rFonts w:ascii="Arial" w:hAnsi="Arial" w:cs="Arial"/>
        </w:rPr>
        <w:t xml:space="preserve"> note. </w:t>
      </w:r>
      <w:proofErr w:type="spellStart"/>
      <w:r>
        <w:rPr>
          <w:rFonts w:ascii="Arial" w:hAnsi="Arial" w:cs="Arial"/>
        </w:rPr>
        <w:t>The</w:t>
      </w:r>
      <w:proofErr w:type="spellEnd"/>
      <w:r>
        <w:rPr>
          <w:rFonts w:ascii="Arial" w:hAnsi="Arial" w:cs="Arial"/>
        </w:rPr>
        <w:t xml:space="preserve"> Vice </w:t>
      </w:r>
      <w:proofErr w:type="spellStart"/>
      <w:r>
        <w:rPr>
          <w:rFonts w:ascii="Arial" w:hAnsi="Arial" w:cs="Arial"/>
        </w:rPr>
        <w:t>President</w:t>
      </w:r>
      <w:proofErr w:type="spellEnd"/>
      <w:r>
        <w:rPr>
          <w:rFonts w:ascii="Arial" w:hAnsi="Arial" w:cs="Arial"/>
        </w:rPr>
        <w:t xml:space="preserve"> </w:t>
      </w:r>
      <w:proofErr w:type="spellStart"/>
      <w:r>
        <w:rPr>
          <w:rFonts w:ascii="Arial" w:hAnsi="Arial" w:cs="Arial"/>
        </w:rPr>
        <w:t>who</w:t>
      </w:r>
      <w:proofErr w:type="spellEnd"/>
      <w:r>
        <w:rPr>
          <w:rFonts w:ascii="Arial" w:hAnsi="Arial" w:cs="Arial"/>
        </w:rPr>
        <w:t xml:space="preserve"> </w:t>
      </w:r>
      <w:proofErr w:type="spellStart"/>
      <w:r>
        <w:rPr>
          <w:rFonts w:ascii="Arial" w:hAnsi="Arial" w:cs="Arial"/>
        </w:rPr>
        <w:t>reads</w:t>
      </w:r>
      <w:proofErr w:type="spellEnd"/>
      <w:r>
        <w:rPr>
          <w:rFonts w:ascii="Arial" w:hAnsi="Arial" w:cs="Arial"/>
        </w:rPr>
        <w:t xml:space="preserve"> </w:t>
      </w:r>
      <w:proofErr w:type="spellStart"/>
      <w:r>
        <w:rPr>
          <w:rFonts w:ascii="Arial" w:hAnsi="Arial" w:cs="Arial"/>
        </w:rPr>
        <w:t>it</w:t>
      </w:r>
      <w:proofErr w:type="spellEnd"/>
      <w:r>
        <w:rPr>
          <w:rFonts w:ascii="Arial" w:hAnsi="Arial" w:cs="Arial"/>
        </w:rPr>
        <w:t xml:space="preserve"> </w:t>
      </w:r>
      <w:proofErr w:type="spellStart"/>
      <w:r>
        <w:rPr>
          <w:rFonts w:ascii="Arial" w:hAnsi="Arial" w:cs="Arial"/>
        </w:rPr>
        <w:t>will</w:t>
      </w:r>
      <w:proofErr w:type="spellEnd"/>
      <w:r>
        <w:rPr>
          <w:rFonts w:ascii="Arial" w:hAnsi="Arial" w:cs="Arial"/>
        </w:rPr>
        <w:t xml:space="preserve"> </w:t>
      </w:r>
      <w:proofErr w:type="spellStart"/>
      <w:r>
        <w:rPr>
          <w:rFonts w:ascii="Arial" w:hAnsi="Arial" w:cs="Arial"/>
        </w:rPr>
        <w:t>not</w:t>
      </w:r>
      <w:proofErr w:type="spellEnd"/>
      <w:r>
        <w:rPr>
          <w:rFonts w:ascii="Arial" w:hAnsi="Arial" w:cs="Arial"/>
        </w:rPr>
        <w:t xml:space="preserve"> be in </w:t>
      </w:r>
      <w:proofErr w:type="spellStart"/>
      <w:r>
        <w:rPr>
          <w:rFonts w:ascii="Arial" w:hAnsi="Arial" w:cs="Arial"/>
        </w:rPr>
        <w:t>charge</w:t>
      </w:r>
      <w:proofErr w:type="spellEnd"/>
      <w:r>
        <w:rPr>
          <w:rFonts w:ascii="Arial" w:hAnsi="Arial" w:cs="Arial"/>
        </w:rPr>
        <w:t xml:space="preserve"> of </w:t>
      </w:r>
      <w:proofErr w:type="spellStart"/>
      <w:r>
        <w:rPr>
          <w:rFonts w:ascii="Arial" w:hAnsi="Arial" w:cs="Arial"/>
        </w:rPr>
        <w:t>the</w:t>
      </w:r>
      <w:proofErr w:type="spellEnd"/>
      <w:r>
        <w:rPr>
          <w:rFonts w:ascii="Arial" w:hAnsi="Arial" w:cs="Arial"/>
        </w:rPr>
        <w:t xml:space="preserve"> </w:t>
      </w:r>
      <w:proofErr w:type="spellStart"/>
      <w:r>
        <w:rPr>
          <w:rFonts w:ascii="Arial" w:hAnsi="Arial" w:cs="Arial"/>
        </w:rPr>
        <w:t>program</w:t>
      </w:r>
      <w:proofErr w:type="spellEnd"/>
      <w:r>
        <w:rPr>
          <w:rFonts w:ascii="Arial" w:hAnsi="Arial" w:cs="Arial"/>
        </w:rPr>
        <w:t xml:space="preserve"> </w:t>
      </w:r>
      <w:proofErr w:type="spellStart"/>
      <w:r>
        <w:rPr>
          <w:rFonts w:ascii="Arial" w:hAnsi="Arial" w:cs="Arial"/>
        </w:rPr>
        <w:t>you</w:t>
      </w:r>
      <w:proofErr w:type="spellEnd"/>
      <w:r>
        <w:rPr>
          <w:rFonts w:ascii="Arial" w:hAnsi="Arial" w:cs="Arial"/>
        </w:rPr>
        <w:t xml:space="preserve"> are </w:t>
      </w:r>
      <w:proofErr w:type="spellStart"/>
      <w:r>
        <w:rPr>
          <w:rFonts w:ascii="Arial" w:hAnsi="Arial" w:cs="Arial"/>
        </w:rPr>
        <w:t>writing</w:t>
      </w:r>
      <w:proofErr w:type="spellEnd"/>
      <w:r>
        <w:rPr>
          <w:rFonts w:ascii="Arial" w:hAnsi="Arial" w:cs="Arial"/>
        </w:rPr>
        <w:t xml:space="preserve"> </w:t>
      </w:r>
      <w:proofErr w:type="spellStart"/>
      <w:r>
        <w:rPr>
          <w:rFonts w:ascii="Arial" w:hAnsi="Arial" w:cs="Arial"/>
        </w:rPr>
        <w:t>about</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Vice </w:t>
      </w:r>
      <w:proofErr w:type="spellStart"/>
      <w:r>
        <w:rPr>
          <w:rFonts w:ascii="Arial" w:hAnsi="Arial" w:cs="Arial"/>
        </w:rPr>
        <w:t>President</w:t>
      </w:r>
      <w:proofErr w:type="spellEnd"/>
      <w:r>
        <w:rPr>
          <w:rFonts w:ascii="Arial" w:hAnsi="Arial" w:cs="Arial"/>
        </w:rPr>
        <w:t xml:space="preserve"> </w:t>
      </w:r>
      <w:proofErr w:type="spellStart"/>
      <w:r>
        <w:rPr>
          <w:rFonts w:ascii="Arial" w:hAnsi="Arial" w:cs="Arial"/>
        </w:rPr>
        <w:t>will</w:t>
      </w:r>
      <w:proofErr w:type="spellEnd"/>
      <w:r>
        <w:rPr>
          <w:rFonts w:ascii="Arial" w:hAnsi="Arial" w:cs="Arial"/>
        </w:rPr>
        <w:t xml:space="preserve"> </w:t>
      </w:r>
      <w:proofErr w:type="spellStart"/>
      <w:r>
        <w:rPr>
          <w:rFonts w:ascii="Arial" w:hAnsi="Arial" w:cs="Arial"/>
        </w:rPr>
        <w:t>send</w:t>
      </w:r>
      <w:proofErr w:type="spellEnd"/>
      <w:r>
        <w:rPr>
          <w:rFonts w:ascii="Arial" w:hAnsi="Arial" w:cs="Arial"/>
        </w:rPr>
        <w:t xml:space="preserve"> </w:t>
      </w:r>
      <w:proofErr w:type="spellStart"/>
      <w:r>
        <w:rPr>
          <w:rFonts w:ascii="Arial" w:hAnsi="Arial" w:cs="Arial"/>
        </w:rPr>
        <w:t>you</w:t>
      </w:r>
      <w:proofErr w:type="spellEnd"/>
      <w:r>
        <w:rPr>
          <w:rFonts w:ascii="Arial" w:hAnsi="Arial" w:cs="Arial"/>
        </w:rPr>
        <w:t xml:space="preserve"> </w:t>
      </w:r>
      <w:proofErr w:type="spellStart"/>
      <w:r>
        <w:rPr>
          <w:rFonts w:ascii="Arial" w:hAnsi="Arial" w:cs="Arial"/>
        </w:rPr>
        <w:t>an</w:t>
      </w:r>
      <w:proofErr w:type="spellEnd"/>
      <w:r>
        <w:rPr>
          <w:rFonts w:ascii="Arial" w:hAnsi="Arial" w:cs="Arial"/>
        </w:rPr>
        <w:t xml:space="preserve"> </w:t>
      </w:r>
      <w:proofErr w:type="spellStart"/>
      <w:r>
        <w:rPr>
          <w:rFonts w:ascii="Arial" w:hAnsi="Arial" w:cs="Arial"/>
        </w:rPr>
        <w:t>answer</w:t>
      </w:r>
      <w:proofErr w:type="spellEnd"/>
      <w:r>
        <w:rPr>
          <w:rFonts w:ascii="Arial" w:hAnsi="Arial" w:cs="Arial"/>
        </w:rPr>
        <w:t xml:space="preserve"> </w:t>
      </w:r>
      <w:proofErr w:type="spellStart"/>
      <w:r>
        <w:rPr>
          <w:rFonts w:ascii="Arial" w:hAnsi="Arial" w:cs="Arial"/>
        </w:rPr>
        <w:t>within</w:t>
      </w:r>
      <w:proofErr w:type="spellEnd"/>
      <w:r>
        <w:rPr>
          <w:rFonts w:ascii="Arial" w:hAnsi="Arial" w:cs="Arial"/>
        </w:rPr>
        <w:t xml:space="preserve"> </w:t>
      </w:r>
      <w:proofErr w:type="spellStart"/>
      <w:r>
        <w:rPr>
          <w:rFonts w:ascii="Arial" w:hAnsi="Arial" w:cs="Arial"/>
        </w:rPr>
        <w:t>fifteen</w:t>
      </w:r>
      <w:proofErr w:type="spellEnd"/>
      <w:r>
        <w:rPr>
          <w:rFonts w:ascii="Arial" w:hAnsi="Arial" w:cs="Arial"/>
        </w:rPr>
        <w:t xml:space="preserve"> (15) </w:t>
      </w:r>
      <w:proofErr w:type="spellStart"/>
      <w:r>
        <w:rPr>
          <w:rFonts w:ascii="Arial" w:hAnsi="Arial" w:cs="Arial"/>
        </w:rPr>
        <w:t>working</w:t>
      </w:r>
      <w:proofErr w:type="spellEnd"/>
      <w:r>
        <w:rPr>
          <w:rFonts w:ascii="Arial" w:hAnsi="Arial" w:cs="Arial"/>
        </w:rPr>
        <w:t xml:space="preserve"> </w:t>
      </w:r>
      <w:proofErr w:type="spellStart"/>
      <w:r>
        <w:rPr>
          <w:rFonts w:ascii="Arial" w:hAnsi="Arial" w:cs="Arial"/>
        </w:rPr>
        <w:t>days</w:t>
      </w:r>
      <w:proofErr w:type="spellEnd"/>
      <w:r>
        <w:rPr>
          <w:rFonts w:ascii="Arial" w:hAnsi="Arial" w:cs="Arial"/>
        </w:rPr>
        <w:t xml:space="preserve"> of </w:t>
      </w:r>
      <w:proofErr w:type="spellStart"/>
      <w:r>
        <w:rPr>
          <w:rFonts w:ascii="Arial" w:hAnsi="Arial" w:cs="Arial"/>
        </w:rPr>
        <w:t>getting</w:t>
      </w:r>
      <w:proofErr w:type="spellEnd"/>
      <w:r>
        <w:rPr>
          <w:rFonts w:ascii="Arial" w:hAnsi="Arial" w:cs="Arial"/>
        </w:rPr>
        <w:t xml:space="preserve"> </w:t>
      </w:r>
      <w:proofErr w:type="spellStart"/>
      <w:r>
        <w:rPr>
          <w:rFonts w:ascii="Arial" w:hAnsi="Arial" w:cs="Arial"/>
        </w:rPr>
        <w:t>your</w:t>
      </w:r>
      <w:proofErr w:type="spellEnd"/>
      <w:r>
        <w:rPr>
          <w:rFonts w:ascii="Arial" w:hAnsi="Arial" w:cs="Arial"/>
        </w:rPr>
        <w:t xml:space="preserve"> note. </w:t>
      </w:r>
      <w:proofErr w:type="spellStart"/>
      <w:r>
        <w:rPr>
          <w:rFonts w:ascii="Arial" w:hAnsi="Arial" w:cs="Arial"/>
        </w:rPr>
        <w:t>The</w:t>
      </w:r>
      <w:proofErr w:type="spellEnd"/>
      <w:r>
        <w:rPr>
          <w:rFonts w:ascii="Arial" w:hAnsi="Arial" w:cs="Arial"/>
        </w:rPr>
        <w:t xml:space="preserve"> Vice </w:t>
      </w:r>
      <w:proofErr w:type="spellStart"/>
      <w:r>
        <w:rPr>
          <w:rFonts w:ascii="Arial" w:hAnsi="Arial" w:cs="Arial"/>
        </w:rPr>
        <w:t>President</w:t>
      </w:r>
      <w:proofErr w:type="spellEnd"/>
      <w:r>
        <w:rPr>
          <w:rFonts w:ascii="Arial" w:hAnsi="Arial" w:cs="Arial"/>
        </w:rPr>
        <w:t xml:space="preserve"> can </w:t>
      </w:r>
      <w:proofErr w:type="spellStart"/>
      <w:r>
        <w:rPr>
          <w:rFonts w:ascii="Arial" w:hAnsi="Arial" w:cs="Arial"/>
        </w:rPr>
        <w:t>also</w:t>
      </w:r>
      <w:proofErr w:type="spellEnd"/>
      <w:r>
        <w:rPr>
          <w:rFonts w:ascii="Arial" w:hAnsi="Arial" w:cs="Arial"/>
        </w:rPr>
        <w:t xml:space="preserve"> </w:t>
      </w:r>
      <w:proofErr w:type="spellStart"/>
      <w:r>
        <w:rPr>
          <w:rFonts w:ascii="Arial" w:hAnsi="Arial" w:cs="Arial"/>
        </w:rPr>
        <w:t>give</w:t>
      </w:r>
      <w:proofErr w:type="spellEnd"/>
      <w:r>
        <w:rPr>
          <w:rFonts w:ascii="Arial" w:hAnsi="Arial" w:cs="Arial"/>
        </w:rPr>
        <w:t xml:space="preserve"> </w:t>
      </w:r>
      <w:proofErr w:type="spellStart"/>
      <w:r>
        <w:rPr>
          <w:rFonts w:ascii="Arial" w:hAnsi="Arial" w:cs="Arial"/>
        </w:rPr>
        <w:t>your</w:t>
      </w:r>
      <w:proofErr w:type="spellEnd"/>
      <w:r>
        <w:rPr>
          <w:rFonts w:ascii="Arial" w:hAnsi="Arial" w:cs="Arial"/>
        </w:rPr>
        <w:t xml:space="preserve"> note </w:t>
      </w:r>
      <w:proofErr w:type="spellStart"/>
      <w:r>
        <w:rPr>
          <w:rFonts w:ascii="Arial" w:hAnsi="Arial" w:cs="Arial"/>
        </w:rPr>
        <w:t>to</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Board of </w:t>
      </w:r>
      <w:proofErr w:type="spellStart"/>
      <w:r>
        <w:rPr>
          <w:rFonts w:ascii="Arial" w:hAnsi="Arial" w:cs="Arial"/>
        </w:rPr>
        <w:t>Directors</w:t>
      </w:r>
      <w:proofErr w:type="spellEnd"/>
      <w:r>
        <w:rPr>
          <w:rFonts w:ascii="Arial" w:hAnsi="Arial" w:cs="Arial"/>
        </w:rPr>
        <w:t xml:space="preserve"> </w:t>
      </w:r>
      <w:proofErr w:type="spellStart"/>
      <w:r>
        <w:rPr>
          <w:rFonts w:ascii="Arial" w:hAnsi="Arial" w:cs="Arial"/>
        </w:rPr>
        <w:t>to</w:t>
      </w:r>
      <w:proofErr w:type="spellEnd"/>
      <w:r>
        <w:rPr>
          <w:rFonts w:ascii="Arial" w:hAnsi="Arial" w:cs="Arial"/>
        </w:rPr>
        <w:t xml:space="preserve"> </w:t>
      </w:r>
      <w:proofErr w:type="gramStart"/>
      <w:r>
        <w:rPr>
          <w:rFonts w:ascii="Arial" w:hAnsi="Arial" w:cs="Arial"/>
        </w:rPr>
        <w:t>look</w:t>
      </w:r>
      <w:proofErr w:type="gramEnd"/>
      <w:r>
        <w:rPr>
          <w:rFonts w:ascii="Arial" w:hAnsi="Arial" w:cs="Arial"/>
        </w:rPr>
        <w:t xml:space="preserve"> at </w:t>
      </w:r>
      <w:proofErr w:type="spellStart"/>
      <w:r>
        <w:rPr>
          <w:rFonts w:ascii="Arial" w:hAnsi="Arial" w:cs="Arial"/>
        </w:rPr>
        <w:t>if</w:t>
      </w:r>
      <w:proofErr w:type="spellEnd"/>
      <w:r>
        <w:rPr>
          <w:rFonts w:ascii="Arial" w:hAnsi="Arial" w:cs="Arial"/>
        </w:rPr>
        <w:t xml:space="preserve"> </w:t>
      </w:r>
      <w:proofErr w:type="spellStart"/>
      <w:r>
        <w:rPr>
          <w:rFonts w:ascii="Arial" w:hAnsi="Arial" w:cs="Arial"/>
        </w:rPr>
        <w:t>needed</w:t>
      </w:r>
      <w:proofErr w:type="spellEnd"/>
      <w:r>
        <w:rPr>
          <w:rFonts w:ascii="Arial" w:hAnsi="Arial" w:cs="Arial"/>
        </w:rPr>
        <w:t xml:space="preserve">. </w:t>
      </w:r>
    </w:p>
    <w:p w14:paraId="0E2400EB" w14:textId="77777777" w:rsidR="004F4B25" w:rsidRDefault="004F4B25" w:rsidP="004F4B25">
      <w:pPr>
        <w:pStyle w:val="BasicParagraph"/>
        <w:suppressAutoHyphens/>
        <w:rPr>
          <w:rFonts w:ascii="Arial" w:hAnsi="Arial" w:cs="Arial"/>
        </w:rPr>
      </w:pPr>
    </w:p>
    <w:p w14:paraId="1643E35B" w14:textId="77777777" w:rsidR="004F4B25" w:rsidRDefault="004F4B25" w:rsidP="004F4B25">
      <w:pPr>
        <w:pStyle w:val="BasicParagraph"/>
        <w:suppressAutoHyphens/>
        <w:rPr>
          <w:rFonts w:ascii="Arial" w:hAnsi="Arial" w:cs="Arial"/>
        </w:rPr>
      </w:pPr>
      <w:proofErr w:type="spellStart"/>
      <w:r>
        <w:rPr>
          <w:rFonts w:ascii="Arial" w:hAnsi="Arial" w:cs="Arial"/>
        </w:rPr>
        <w:t>If</w:t>
      </w:r>
      <w:proofErr w:type="spellEnd"/>
      <w:r>
        <w:rPr>
          <w:rFonts w:ascii="Arial" w:hAnsi="Arial" w:cs="Arial"/>
        </w:rPr>
        <w:t xml:space="preserve"> </w:t>
      </w:r>
      <w:proofErr w:type="spellStart"/>
      <w:r>
        <w:rPr>
          <w:rFonts w:ascii="Arial" w:hAnsi="Arial" w:cs="Arial"/>
        </w:rPr>
        <w:t>you</w:t>
      </w:r>
      <w:proofErr w:type="spellEnd"/>
      <w:r>
        <w:rPr>
          <w:rFonts w:ascii="Arial" w:hAnsi="Arial" w:cs="Arial"/>
        </w:rPr>
        <w:t xml:space="preserve"> do </w:t>
      </w:r>
      <w:proofErr w:type="spellStart"/>
      <w:r>
        <w:rPr>
          <w:rFonts w:ascii="Arial" w:hAnsi="Arial" w:cs="Arial"/>
        </w:rPr>
        <w:t>not</w:t>
      </w:r>
      <w:proofErr w:type="spellEnd"/>
      <w:r>
        <w:rPr>
          <w:rFonts w:ascii="Arial" w:hAnsi="Arial" w:cs="Arial"/>
        </w:rPr>
        <w:t xml:space="preserve"> </w:t>
      </w:r>
      <w:proofErr w:type="spellStart"/>
      <w:r>
        <w:rPr>
          <w:rFonts w:ascii="Arial" w:hAnsi="Arial" w:cs="Arial"/>
        </w:rPr>
        <w:t>like</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w:t>
      </w:r>
      <w:proofErr w:type="spellStart"/>
      <w:r>
        <w:rPr>
          <w:rFonts w:ascii="Arial" w:hAnsi="Arial" w:cs="Arial"/>
        </w:rPr>
        <w:t>decision</w:t>
      </w:r>
      <w:proofErr w:type="spellEnd"/>
      <w:r>
        <w:rPr>
          <w:rFonts w:ascii="Arial" w:hAnsi="Arial" w:cs="Arial"/>
        </w:rPr>
        <w:t xml:space="preserve">, </w:t>
      </w:r>
      <w:proofErr w:type="spellStart"/>
      <w:r>
        <w:rPr>
          <w:rFonts w:ascii="Arial" w:hAnsi="Arial" w:cs="Arial"/>
        </w:rPr>
        <w:t>you</w:t>
      </w:r>
      <w:proofErr w:type="spellEnd"/>
      <w:r>
        <w:rPr>
          <w:rFonts w:ascii="Arial" w:hAnsi="Arial" w:cs="Arial"/>
        </w:rPr>
        <w:t xml:space="preserve"> </w:t>
      </w:r>
      <w:proofErr w:type="spellStart"/>
      <w:r>
        <w:rPr>
          <w:rFonts w:ascii="Arial" w:hAnsi="Arial" w:cs="Arial"/>
        </w:rPr>
        <w:t>have</w:t>
      </w:r>
      <w:proofErr w:type="spellEnd"/>
      <w:r>
        <w:rPr>
          <w:rFonts w:ascii="Arial" w:hAnsi="Arial" w:cs="Arial"/>
        </w:rPr>
        <w:t xml:space="preserve"> </w:t>
      </w:r>
      <w:proofErr w:type="spellStart"/>
      <w:r>
        <w:rPr>
          <w:rFonts w:ascii="Arial" w:hAnsi="Arial" w:cs="Arial"/>
        </w:rPr>
        <w:t>fifteen</w:t>
      </w:r>
      <w:proofErr w:type="spellEnd"/>
      <w:r>
        <w:rPr>
          <w:rFonts w:ascii="Arial" w:hAnsi="Arial" w:cs="Arial"/>
        </w:rPr>
        <w:t xml:space="preserve"> (15) </w:t>
      </w:r>
      <w:proofErr w:type="spellStart"/>
      <w:r>
        <w:rPr>
          <w:rFonts w:ascii="Arial" w:hAnsi="Arial" w:cs="Arial"/>
        </w:rPr>
        <w:t>working</w:t>
      </w:r>
      <w:proofErr w:type="spellEnd"/>
      <w:r>
        <w:rPr>
          <w:rFonts w:ascii="Arial" w:hAnsi="Arial" w:cs="Arial"/>
        </w:rPr>
        <w:t xml:space="preserve"> </w:t>
      </w:r>
      <w:proofErr w:type="spellStart"/>
      <w:r>
        <w:rPr>
          <w:rFonts w:ascii="Arial" w:hAnsi="Arial" w:cs="Arial"/>
        </w:rPr>
        <w:t>days</w:t>
      </w:r>
      <w:proofErr w:type="spellEnd"/>
      <w:r>
        <w:rPr>
          <w:rFonts w:ascii="Arial" w:hAnsi="Arial" w:cs="Arial"/>
        </w:rPr>
        <w:t xml:space="preserve"> </w:t>
      </w:r>
      <w:proofErr w:type="spellStart"/>
      <w:r>
        <w:rPr>
          <w:rFonts w:ascii="Arial" w:hAnsi="Arial" w:cs="Arial"/>
        </w:rPr>
        <w:t>from</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time </w:t>
      </w:r>
      <w:proofErr w:type="spellStart"/>
      <w:r>
        <w:rPr>
          <w:rFonts w:ascii="Arial" w:hAnsi="Arial" w:cs="Arial"/>
        </w:rPr>
        <w:t>you</w:t>
      </w:r>
      <w:proofErr w:type="spellEnd"/>
      <w:r>
        <w:rPr>
          <w:rFonts w:ascii="Arial" w:hAnsi="Arial" w:cs="Arial"/>
        </w:rPr>
        <w:t xml:space="preserve"> </w:t>
      </w:r>
      <w:proofErr w:type="spellStart"/>
      <w:r>
        <w:rPr>
          <w:rFonts w:ascii="Arial" w:hAnsi="Arial" w:cs="Arial"/>
        </w:rPr>
        <w:t>get</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response </w:t>
      </w:r>
      <w:proofErr w:type="spellStart"/>
      <w:r>
        <w:rPr>
          <w:rFonts w:ascii="Arial" w:hAnsi="Arial" w:cs="Arial"/>
        </w:rPr>
        <w:t>to</w:t>
      </w:r>
      <w:proofErr w:type="spellEnd"/>
      <w:r>
        <w:rPr>
          <w:rFonts w:ascii="Arial" w:hAnsi="Arial" w:cs="Arial"/>
        </w:rPr>
        <w:t xml:space="preserve"> </w:t>
      </w:r>
      <w:proofErr w:type="spellStart"/>
      <w:r>
        <w:rPr>
          <w:rFonts w:ascii="Arial" w:hAnsi="Arial" w:cs="Arial"/>
        </w:rPr>
        <w:t>send</w:t>
      </w:r>
      <w:proofErr w:type="spellEnd"/>
      <w:r>
        <w:rPr>
          <w:rFonts w:ascii="Arial" w:hAnsi="Arial" w:cs="Arial"/>
        </w:rPr>
        <w:t xml:space="preserve"> </w:t>
      </w:r>
      <w:proofErr w:type="spellStart"/>
      <w:proofErr w:type="gramStart"/>
      <w:r>
        <w:rPr>
          <w:rFonts w:ascii="Arial" w:hAnsi="Arial" w:cs="Arial"/>
        </w:rPr>
        <w:t>an</w:t>
      </w:r>
      <w:proofErr w:type="spellEnd"/>
      <w:r>
        <w:rPr>
          <w:rFonts w:ascii="Arial" w:hAnsi="Arial" w:cs="Arial"/>
        </w:rPr>
        <w:t xml:space="preserve"> appeal</w:t>
      </w:r>
      <w:proofErr w:type="gramEnd"/>
      <w:r>
        <w:rPr>
          <w:rFonts w:ascii="Arial" w:hAnsi="Arial" w:cs="Arial"/>
        </w:rPr>
        <w:t xml:space="preserve"> </w:t>
      </w:r>
      <w:proofErr w:type="spellStart"/>
      <w:r>
        <w:rPr>
          <w:rFonts w:ascii="Arial" w:hAnsi="Arial" w:cs="Arial"/>
        </w:rPr>
        <w:t>to</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Board of </w:t>
      </w:r>
      <w:proofErr w:type="spellStart"/>
      <w:r>
        <w:rPr>
          <w:rFonts w:ascii="Arial" w:hAnsi="Arial" w:cs="Arial"/>
        </w:rPr>
        <w:t>Directors</w:t>
      </w:r>
      <w:proofErr w:type="spellEnd"/>
      <w:r>
        <w:rPr>
          <w:rFonts w:ascii="Arial" w:hAnsi="Arial" w:cs="Arial"/>
        </w:rPr>
        <w:t xml:space="preserve">. A Board </w:t>
      </w:r>
      <w:proofErr w:type="spellStart"/>
      <w:r>
        <w:rPr>
          <w:rFonts w:ascii="Arial" w:hAnsi="Arial" w:cs="Arial"/>
        </w:rPr>
        <w:t>Member</w:t>
      </w:r>
      <w:proofErr w:type="spellEnd"/>
      <w:r>
        <w:rPr>
          <w:rFonts w:ascii="Arial" w:hAnsi="Arial" w:cs="Arial"/>
        </w:rPr>
        <w:t xml:space="preserve"> </w:t>
      </w:r>
      <w:proofErr w:type="spellStart"/>
      <w:r>
        <w:rPr>
          <w:rFonts w:ascii="Arial" w:hAnsi="Arial" w:cs="Arial"/>
        </w:rPr>
        <w:t>will</w:t>
      </w:r>
      <w:proofErr w:type="spellEnd"/>
      <w:r>
        <w:rPr>
          <w:rFonts w:ascii="Arial" w:hAnsi="Arial" w:cs="Arial"/>
        </w:rPr>
        <w:t xml:space="preserve"> </w:t>
      </w:r>
      <w:proofErr w:type="spellStart"/>
      <w:r>
        <w:rPr>
          <w:rFonts w:ascii="Arial" w:hAnsi="Arial" w:cs="Arial"/>
        </w:rPr>
        <w:t>read</w:t>
      </w:r>
      <w:proofErr w:type="spellEnd"/>
      <w:r>
        <w:rPr>
          <w:rFonts w:ascii="Arial" w:hAnsi="Arial" w:cs="Arial"/>
        </w:rPr>
        <w:t xml:space="preserve"> </w:t>
      </w:r>
      <w:proofErr w:type="spellStart"/>
      <w:r>
        <w:rPr>
          <w:rFonts w:ascii="Arial" w:hAnsi="Arial" w:cs="Arial"/>
        </w:rPr>
        <w:lastRenderedPageBreak/>
        <w:t>your</w:t>
      </w:r>
      <w:proofErr w:type="spellEnd"/>
      <w:r>
        <w:rPr>
          <w:rFonts w:ascii="Arial" w:hAnsi="Arial" w:cs="Arial"/>
        </w:rPr>
        <w:t xml:space="preserve"> </w:t>
      </w:r>
      <w:proofErr w:type="spellStart"/>
      <w:r>
        <w:rPr>
          <w:rFonts w:ascii="Arial" w:hAnsi="Arial" w:cs="Arial"/>
        </w:rPr>
        <w:t>letter</w:t>
      </w:r>
      <w:proofErr w:type="spellEnd"/>
      <w:r>
        <w:rPr>
          <w:rFonts w:ascii="Arial" w:hAnsi="Arial" w:cs="Arial"/>
        </w:rPr>
        <w:t xml:space="preserve"> and </w:t>
      </w:r>
      <w:proofErr w:type="spellStart"/>
      <w:r>
        <w:rPr>
          <w:rFonts w:ascii="Arial" w:hAnsi="Arial" w:cs="Arial"/>
        </w:rPr>
        <w:t>get</w:t>
      </w:r>
      <w:proofErr w:type="spellEnd"/>
      <w:r>
        <w:rPr>
          <w:rFonts w:ascii="Arial" w:hAnsi="Arial" w:cs="Arial"/>
        </w:rPr>
        <w:t xml:space="preserve"> back </w:t>
      </w:r>
      <w:proofErr w:type="spellStart"/>
      <w:r>
        <w:rPr>
          <w:rFonts w:ascii="Arial" w:hAnsi="Arial" w:cs="Arial"/>
        </w:rPr>
        <w:t>to</w:t>
      </w:r>
      <w:proofErr w:type="spellEnd"/>
      <w:r>
        <w:rPr>
          <w:rFonts w:ascii="Arial" w:hAnsi="Arial" w:cs="Arial"/>
        </w:rPr>
        <w:t xml:space="preserve"> </w:t>
      </w:r>
      <w:proofErr w:type="spellStart"/>
      <w:r>
        <w:rPr>
          <w:rFonts w:ascii="Arial" w:hAnsi="Arial" w:cs="Arial"/>
        </w:rPr>
        <w:t>you</w:t>
      </w:r>
      <w:proofErr w:type="spellEnd"/>
      <w:r>
        <w:rPr>
          <w:rFonts w:ascii="Arial" w:hAnsi="Arial" w:cs="Arial"/>
        </w:rPr>
        <w:t xml:space="preserve"> </w:t>
      </w:r>
      <w:proofErr w:type="spellStart"/>
      <w:r>
        <w:rPr>
          <w:rFonts w:ascii="Arial" w:hAnsi="Arial" w:cs="Arial"/>
        </w:rPr>
        <w:t>within</w:t>
      </w:r>
      <w:proofErr w:type="spellEnd"/>
      <w:r>
        <w:rPr>
          <w:rFonts w:ascii="Arial" w:hAnsi="Arial" w:cs="Arial"/>
        </w:rPr>
        <w:t xml:space="preserve"> </w:t>
      </w:r>
      <w:proofErr w:type="spellStart"/>
      <w:r>
        <w:rPr>
          <w:rFonts w:ascii="Arial" w:hAnsi="Arial" w:cs="Arial"/>
        </w:rPr>
        <w:t>fifteen</w:t>
      </w:r>
      <w:proofErr w:type="spellEnd"/>
      <w:r>
        <w:rPr>
          <w:rFonts w:ascii="Arial" w:hAnsi="Arial" w:cs="Arial"/>
        </w:rPr>
        <w:t xml:space="preserve"> (15) </w:t>
      </w:r>
      <w:proofErr w:type="spellStart"/>
      <w:r>
        <w:rPr>
          <w:rFonts w:ascii="Arial" w:hAnsi="Arial" w:cs="Arial"/>
        </w:rPr>
        <w:t>working</w:t>
      </w:r>
      <w:proofErr w:type="spellEnd"/>
      <w:r>
        <w:rPr>
          <w:rFonts w:ascii="Arial" w:hAnsi="Arial" w:cs="Arial"/>
        </w:rPr>
        <w:t xml:space="preserve"> </w:t>
      </w:r>
      <w:proofErr w:type="spellStart"/>
      <w:r>
        <w:rPr>
          <w:rFonts w:ascii="Arial" w:hAnsi="Arial" w:cs="Arial"/>
        </w:rPr>
        <w:t>days</w:t>
      </w:r>
      <w:proofErr w:type="spellEnd"/>
      <w:r>
        <w:rPr>
          <w:rFonts w:ascii="Arial" w:hAnsi="Arial" w:cs="Arial"/>
        </w:rPr>
        <w:t xml:space="preserve">. </w:t>
      </w:r>
      <w:proofErr w:type="spellStart"/>
      <w:r>
        <w:rPr>
          <w:rFonts w:ascii="Arial" w:hAnsi="Arial" w:cs="Arial"/>
        </w:rPr>
        <w:t>This</w:t>
      </w:r>
      <w:proofErr w:type="spellEnd"/>
      <w:r>
        <w:rPr>
          <w:rFonts w:ascii="Arial" w:hAnsi="Arial" w:cs="Arial"/>
        </w:rPr>
        <w:t xml:space="preserve"> </w:t>
      </w:r>
      <w:proofErr w:type="spellStart"/>
      <w:r>
        <w:rPr>
          <w:rFonts w:ascii="Arial" w:hAnsi="Arial" w:cs="Arial"/>
        </w:rPr>
        <w:t>will</w:t>
      </w:r>
      <w:proofErr w:type="spellEnd"/>
      <w:r>
        <w:rPr>
          <w:rFonts w:ascii="Arial" w:hAnsi="Arial" w:cs="Arial"/>
        </w:rPr>
        <w:t xml:space="preserve"> be Equip for </w:t>
      </w:r>
      <w:proofErr w:type="spellStart"/>
      <w:r>
        <w:rPr>
          <w:rFonts w:ascii="Arial" w:hAnsi="Arial" w:cs="Arial"/>
        </w:rPr>
        <w:t>Equality’s</w:t>
      </w:r>
      <w:proofErr w:type="spellEnd"/>
      <w:r>
        <w:rPr>
          <w:rFonts w:ascii="Arial" w:hAnsi="Arial" w:cs="Arial"/>
        </w:rPr>
        <w:t xml:space="preserve"> final </w:t>
      </w:r>
      <w:proofErr w:type="spellStart"/>
      <w:r>
        <w:rPr>
          <w:rFonts w:ascii="Arial" w:hAnsi="Arial" w:cs="Arial"/>
        </w:rPr>
        <w:t>decision</w:t>
      </w:r>
      <w:proofErr w:type="spellEnd"/>
      <w:r>
        <w:rPr>
          <w:rFonts w:ascii="Arial" w:hAnsi="Arial" w:cs="Arial"/>
        </w:rPr>
        <w:t xml:space="preserve">. </w:t>
      </w:r>
    </w:p>
    <w:p w14:paraId="4575E570" w14:textId="77777777" w:rsidR="004F4B25" w:rsidRDefault="004F4B25" w:rsidP="004F4B25">
      <w:pPr>
        <w:pStyle w:val="BasicParagraph"/>
        <w:suppressAutoHyphens/>
        <w:rPr>
          <w:rFonts w:ascii="Arial" w:hAnsi="Arial" w:cs="Arial"/>
        </w:rPr>
      </w:pPr>
    </w:p>
    <w:p w14:paraId="3F6EB02B" w14:textId="77777777" w:rsidR="007D5D05" w:rsidRDefault="007D5D05" w:rsidP="007D5D05">
      <w:pPr>
        <w:spacing w:line="360" w:lineRule="auto"/>
        <w:rPr>
          <w:rFonts w:ascii="Arial" w:hAnsi="Arial" w:cs="Arial"/>
        </w:rPr>
      </w:pPr>
      <w:r>
        <w:rPr>
          <w:rFonts w:ascii="Arial" w:hAnsi="Arial" w:cs="Arial"/>
        </w:rPr>
        <w:t>Send your note to one of these:</w:t>
      </w:r>
    </w:p>
    <w:p w14:paraId="146940A2" w14:textId="77777777" w:rsidR="007D5D05" w:rsidRDefault="007D5D05" w:rsidP="007D5D05">
      <w:pPr>
        <w:spacing w:line="360" w:lineRule="auto"/>
        <w:rPr>
          <w:rFonts w:ascii="Arial" w:hAnsi="Arial" w:cs="Arial"/>
        </w:rPr>
      </w:pPr>
      <w:r w:rsidRPr="007E714A">
        <w:rPr>
          <w:rFonts w:ascii="Arial" w:hAnsi="Arial" w:cs="Arial"/>
          <w:b/>
          <w:bCs/>
        </w:rPr>
        <w:t>Email</w:t>
      </w:r>
      <w:r>
        <w:rPr>
          <w:rFonts w:ascii="Arial" w:hAnsi="Arial" w:cs="Arial"/>
        </w:rPr>
        <w:t xml:space="preserve">: </w:t>
      </w:r>
      <w:hyperlink r:id="rId7" w:history="1">
        <w:r w:rsidRPr="002D6D86">
          <w:rPr>
            <w:rStyle w:val="Hyperlink"/>
            <w:rFonts w:ascii="Arial" w:hAnsi="Arial" w:cs="Arial"/>
          </w:rPr>
          <w:t>contactus@equipforequality.org</w:t>
        </w:r>
      </w:hyperlink>
      <w:r>
        <w:rPr>
          <w:rFonts w:ascii="Arial" w:hAnsi="Arial" w:cs="Arial"/>
        </w:rPr>
        <w:t xml:space="preserve"> </w:t>
      </w:r>
    </w:p>
    <w:p w14:paraId="6E3991A9" w14:textId="10601264" w:rsidR="007D5D05" w:rsidRDefault="007D5D05" w:rsidP="007D5D05">
      <w:pPr>
        <w:spacing w:line="360" w:lineRule="auto"/>
        <w:rPr>
          <w:rFonts w:ascii="Arial" w:hAnsi="Arial" w:cs="Arial"/>
        </w:rPr>
      </w:pPr>
      <w:r>
        <w:rPr>
          <w:rFonts w:ascii="Arial" w:hAnsi="Arial" w:cs="Arial"/>
        </w:rPr>
        <w:t>Equip for Equality</w:t>
      </w:r>
      <w:r>
        <w:rPr>
          <w:rFonts w:ascii="Arial" w:hAnsi="Arial" w:cs="Arial"/>
        </w:rPr>
        <w:br/>
      </w:r>
      <w:r>
        <w:rPr>
          <w:rFonts w:ascii="Arial" w:hAnsi="Arial" w:cs="Arial"/>
        </w:rPr>
        <w:t>Attn: Grievance</w:t>
      </w:r>
      <w:r>
        <w:rPr>
          <w:rFonts w:ascii="Arial" w:hAnsi="Arial" w:cs="Arial"/>
        </w:rPr>
        <w:br/>
      </w:r>
      <w:r>
        <w:rPr>
          <w:rFonts w:ascii="Arial" w:hAnsi="Arial" w:cs="Arial"/>
        </w:rPr>
        <w:t>20 N. Michigan Avenue, Suite 300</w:t>
      </w:r>
      <w:r>
        <w:rPr>
          <w:rFonts w:ascii="Arial" w:hAnsi="Arial" w:cs="Arial"/>
        </w:rPr>
        <w:br/>
      </w:r>
      <w:r>
        <w:rPr>
          <w:rFonts w:ascii="Arial" w:hAnsi="Arial" w:cs="Arial"/>
        </w:rPr>
        <w:t>Chicago, Illinois 60602</w:t>
      </w:r>
    </w:p>
    <w:p w14:paraId="5F71640E" w14:textId="77777777" w:rsidR="007D5D05" w:rsidRDefault="007D5D05" w:rsidP="007D5D05">
      <w:pPr>
        <w:spacing w:line="360" w:lineRule="auto"/>
        <w:rPr>
          <w:rFonts w:ascii="Arial" w:hAnsi="Arial" w:cs="Arial"/>
        </w:rPr>
      </w:pPr>
      <w:r w:rsidRPr="007E714A">
        <w:rPr>
          <w:rFonts w:ascii="Arial" w:hAnsi="Arial" w:cs="Arial"/>
          <w:b/>
          <w:bCs/>
        </w:rPr>
        <w:t>Fax</w:t>
      </w:r>
      <w:r>
        <w:rPr>
          <w:rFonts w:ascii="Arial" w:hAnsi="Arial" w:cs="Arial"/>
        </w:rPr>
        <w:t>: 312-800-0912</w:t>
      </w:r>
    </w:p>
    <w:p w14:paraId="6E4B36E4" w14:textId="77777777" w:rsidR="007D5D05" w:rsidRDefault="007D5D05" w:rsidP="007D5D05">
      <w:pPr>
        <w:spacing w:line="360" w:lineRule="auto"/>
        <w:rPr>
          <w:rFonts w:ascii="Arial" w:hAnsi="Arial" w:cs="Arial"/>
        </w:rPr>
      </w:pPr>
      <w:r w:rsidRPr="007E714A">
        <w:rPr>
          <w:rFonts w:ascii="Arial" w:hAnsi="Arial" w:cs="Arial"/>
          <w:b/>
          <w:bCs/>
        </w:rPr>
        <w:t>Phone</w:t>
      </w:r>
      <w:r>
        <w:rPr>
          <w:rFonts w:ascii="Arial" w:hAnsi="Arial" w:cs="Arial"/>
        </w:rPr>
        <w:t>: 800-537-2632</w:t>
      </w:r>
    </w:p>
    <w:p w14:paraId="7C312085" w14:textId="27FF0122" w:rsidR="004F4B25" w:rsidRDefault="004F4B25" w:rsidP="004F4B25"/>
    <w:p w14:paraId="61FDB67F" w14:textId="77777777" w:rsidR="004F4B25" w:rsidRDefault="004F4B25" w:rsidP="004F4B25">
      <w:pPr>
        <w:pStyle w:val="BasicParagraph"/>
        <w:suppressAutoHyphens/>
        <w:rPr>
          <w:i/>
          <w:iCs/>
          <w:spacing w:val="-2"/>
          <w:sz w:val="16"/>
          <w:szCs w:val="16"/>
        </w:rPr>
      </w:pPr>
      <w:proofErr w:type="spellStart"/>
      <w:r>
        <w:rPr>
          <w:i/>
          <w:iCs/>
          <w:spacing w:val="-2"/>
          <w:sz w:val="16"/>
          <w:szCs w:val="16"/>
        </w:rPr>
        <w:t>This</w:t>
      </w:r>
      <w:proofErr w:type="spellEnd"/>
      <w:r>
        <w:rPr>
          <w:i/>
          <w:iCs/>
          <w:spacing w:val="-2"/>
          <w:sz w:val="16"/>
          <w:szCs w:val="16"/>
        </w:rPr>
        <w:t xml:space="preserve"> </w:t>
      </w:r>
      <w:proofErr w:type="spellStart"/>
      <w:r>
        <w:rPr>
          <w:i/>
          <w:iCs/>
          <w:spacing w:val="-2"/>
          <w:sz w:val="16"/>
          <w:szCs w:val="16"/>
        </w:rPr>
        <w:t>publication</w:t>
      </w:r>
      <w:proofErr w:type="spellEnd"/>
      <w:r>
        <w:rPr>
          <w:i/>
          <w:iCs/>
          <w:spacing w:val="-2"/>
          <w:sz w:val="16"/>
          <w:szCs w:val="16"/>
        </w:rPr>
        <w:t xml:space="preserve"> </w:t>
      </w:r>
      <w:proofErr w:type="spellStart"/>
      <w:r>
        <w:rPr>
          <w:i/>
          <w:iCs/>
          <w:spacing w:val="-2"/>
          <w:sz w:val="16"/>
          <w:szCs w:val="16"/>
        </w:rPr>
        <w:t>is</w:t>
      </w:r>
      <w:proofErr w:type="spellEnd"/>
      <w:r>
        <w:rPr>
          <w:i/>
          <w:iCs/>
          <w:spacing w:val="-2"/>
          <w:sz w:val="16"/>
          <w:szCs w:val="16"/>
        </w:rPr>
        <w:t xml:space="preserve"> </w:t>
      </w:r>
      <w:proofErr w:type="spellStart"/>
      <w:r>
        <w:rPr>
          <w:i/>
          <w:iCs/>
          <w:spacing w:val="-2"/>
          <w:sz w:val="16"/>
          <w:szCs w:val="16"/>
        </w:rPr>
        <w:t>made</w:t>
      </w:r>
      <w:proofErr w:type="spellEnd"/>
      <w:r>
        <w:rPr>
          <w:i/>
          <w:iCs/>
          <w:spacing w:val="-2"/>
          <w:sz w:val="16"/>
          <w:szCs w:val="16"/>
        </w:rPr>
        <w:t xml:space="preserve"> </w:t>
      </w:r>
      <w:proofErr w:type="spellStart"/>
      <w:r>
        <w:rPr>
          <w:i/>
          <w:iCs/>
          <w:spacing w:val="-2"/>
          <w:sz w:val="16"/>
          <w:szCs w:val="16"/>
        </w:rPr>
        <w:t>possible</w:t>
      </w:r>
      <w:proofErr w:type="spellEnd"/>
      <w:r>
        <w:rPr>
          <w:i/>
          <w:iCs/>
          <w:spacing w:val="-2"/>
          <w:sz w:val="16"/>
          <w:szCs w:val="16"/>
        </w:rPr>
        <w:t xml:space="preserve"> </w:t>
      </w:r>
      <w:proofErr w:type="spellStart"/>
      <w:r>
        <w:rPr>
          <w:i/>
          <w:iCs/>
          <w:spacing w:val="-2"/>
          <w:sz w:val="16"/>
          <w:szCs w:val="16"/>
        </w:rPr>
        <w:t>by</w:t>
      </w:r>
      <w:proofErr w:type="spellEnd"/>
      <w:r>
        <w:rPr>
          <w:i/>
          <w:iCs/>
          <w:spacing w:val="-2"/>
          <w:sz w:val="16"/>
          <w:szCs w:val="16"/>
        </w:rPr>
        <w:t xml:space="preserve"> </w:t>
      </w:r>
      <w:proofErr w:type="spellStart"/>
      <w:r>
        <w:rPr>
          <w:i/>
          <w:iCs/>
          <w:spacing w:val="-2"/>
          <w:sz w:val="16"/>
          <w:szCs w:val="16"/>
        </w:rPr>
        <w:t>funding</w:t>
      </w:r>
      <w:proofErr w:type="spellEnd"/>
      <w:r>
        <w:rPr>
          <w:i/>
          <w:iCs/>
          <w:spacing w:val="-2"/>
          <w:sz w:val="16"/>
          <w:szCs w:val="16"/>
        </w:rPr>
        <w:t xml:space="preserve"> </w:t>
      </w:r>
      <w:proofErr w:type="spellStart"/>
      <w:r>
        <w:rPr>
          <w:i/>
          <w:iCs/>
          <w:spacing w:val="-2"/>
          <w:sz w:val="16"/>
          <w:szCs w:val="16"/>
        </w:rPr>
        <w:t>support</w:t>
      </w:r>
      <w:proofErr w:type="spellEnd"/>
      <w:r>
        <w:rPr>
          <w:i/>
          <w:iCs/>
          <w:spacing w:val="-2"/>
          <w:sz w:val="16"/>
          <w:szCs w:val="16"/>
        </w:rPr>
        <w:t xml:space="preserve"> </w:t>
      </w:r>
      <w:proofErr w:type="spellStart"/>
      <w:r>
        <w:rPr>
          <w:i/>
          <w:iCs/>
          <w:spacing w:val="-2"/>
          <w:sz w:val="16"/>
          <w:szCs w:val="16"/>
        </w:rPr>
        <w:t>from</w:t>
      </w:r>
      <w:proofErr w:type="spellEnd"/>
      <w:r>
        <w:rPr>
          <w:i/>
          <w:iCs/>
          <w:spacing w:val="-2"/>
          <w:sz w:val="16"/>
          <w:szCs w:val="16"/>
        </w:rPr>
        <w:t xml:space="preserve"> </w:t>
      </w:r>
      <w:proofErr w:type="spellStart"/>
      <w:r>
        <w:rPr>
          <w:i/>
          <w:iCs/>
          <w:spacing w:val="-2"/>
          <w:sz w:val="16"/>
          <w:szCs w:val="16"/>
        </w:rPr>
        <w:t>the</w:t>
      </w:r>
      <w:proofErr w:type="spellEnd"/>
      <w:r>
        <w:rPr>
          <w:i/>
          <w:iCs/>
          <w:spacing w:val="-2"/>
          <w:sz w:val="16"/>
          <w:szCs w:val="16"/>
        </w:rPr>
        <w:t xml:space="preserve"> U.S. </w:t>
      </w:r>
      <w:proofErr w:type="spellStart"/>
      <w:r>
        <w:rPr>
          <w:i/>
          <w:iCs/>
          <w:spacing w:val="-2"/>
          <w:sz w:val="16"/>
          <w:szCs w:val="16"/>
        </w:rPr>
        <w:t>Department</w:t>
      </w:r>
      <w:proofErr w:type="spellEnd"/>
      <w:r>
        <w:rPr>
          <w:i/>
          <w:iCs/>
          <w:spacing w:val="-2"/>
          <w:sz w:val="16"/>
          <w:szCs w:val="16"/>
        </w:rPr>
        <w:t xml:space="preserve"> of </w:t>
      </w:r>
      <w:proofErr w:type="spellStart"/>
      <w:r>
        <w:rPr>
          <w:i/>
          <w:iCs/>
          <w:spacing w:val="-2"/>
          <w:sz w:val="16"/>
          <w:szCs w:val="16"/>
        </w:rPr>
        <w:t>Health</w:t>
      </w:r>
      <w:proofErr w:type="spellEnd"/>
      <w:r>
        <w:rPr>
          <w:i/>
          <w:iCs/>
          <w:spacing w:val="-2"/>
          <w:sz w:val="16"/>
          <w:szCs w:val="16"/>
        </w:rPr>
        <w:t xml:space="preserve"> and Human Services, </w:t>
      </w:r>
      <w:proofErr w:type="spellStart"/>
      <w:r>
        <w:rPr>
          <w:i/>
          <w:iCs/>
          <w:spacing w:val="-2"/>
          <w:sz w:val="16"/>
          <w:szCs w:val="16"/>
        </w:rPr>
        <w:t>both</w:t>
      </w:r>
      <w:proofErr w:type="spellEnd"/>
      <w:r>
        <w:rPr>
          <w:i/>
          <w:iCs/>
          <w:spacing w:val="-2"/>
          <w:sz w:val="16"/>
          <w:szCs w:val="16"/>
        </w:rPr>
        <w:t xml:space="preserve"> </w:t>
      </w:r>
      <w:proofErr w:type="spellStart"/>
      <w:r>
        <w:rPr>
          <w:i/>
          <w:iCs/>
          <w:spacing w:val="-2"/>
          <w:sz w:val="16"/>
          <w:szCs w:val="16"/>
        </w:rPr>
        <w:t>the</w:t>
      </w:r>
      <w:proofErr w:type="spellEnd"/>
      <w:r>
        <w:rPr>
          <w:i/>
          <w:iCs/>
          <w:spacing w:val="-2"/>
          <w:sz w:val="16"/>
          <w:szCs w:val="16"/>
        </w:rPr>
        <w:t xml:space="preserve"> Administration </w:t>
      </w:r>
      <w:proofErr w:type="spellStart"/>
      <w:r>
        <w:rPr>
          <w:i/>
          <w:iCs/>
          <w:spacing w:val="-2"/>
          <w:sz w:val="16"/>
          <w:szCs w:val="16"/>
        </w:rPr>
        <w:t>on</w:t>
      </w:r>
      <w:proofErr w:type="spellEnd"/>
      <w:r>
        <w:rPr>
          <w:i/>
          <w:iCs/>
          <w:spacing w:val="-2"/>
          <w:sz w:val="16"/>
          <w:szCs w:val="16"/>
        </w:rPr>
        <w:t xml:space="preserve"> </w:t>
      </w:r>
      <w:proofErr w:type="spellStart"/>
      <w:r>
        <w:rPr>
          <w:i/>
          <w:iCs/>
          <w:spacing w:val="-2"/>
          <w:sz w:val="16"/>
          <w:szCs w:val="16"/>
        </w:rPr>
        <w:t>Disabilities</w:t>
      </w:r>
      <w:proofErr w:type="spellEnd"/>
      <w:r>
        <w:rPr>
          <w:i/>
          <w:iCs/>
          <w:spacing w:val="-2"/>
          <w:sz w:val="16"/>
          <w:szCs w:val="16"/>
        </w:rPr>
        <w:t xml:space="preserve"> of </w:t>
      </w:r>
      <w:proofErr w:type="spellStart"/>
      <w:r>
        <w:rPr>
          <w:i/>
          <w:iCs/>
          <w:spacing w:val="-2"/>
          <w:sz w:val="16"/>
          <w:szCs w:val="16"/>
        </w:rPr>
        <w:t>the</w:t>
      </w:r>
      <w:proofErr w:type="spellEnd"/>
      <w:r>
        <w:rPr>
          <w:i/>
          <w:iCs/>
          <w:spacing w:val="-2"/>
          <w:sz w:val="16"/>
          <w:szCs w:val="16"/>
        </w:rPr>
        <w:t xml:space="preserve"> Administration for </w:t>
      </w:r>
      <w:proofErr w:type="spellStart"/>
      <w:r>
        <w:rPr>
          <w:i/>
          <w:iCs/>
          <w:spacing w:val="-2"/>
          <w:sz w:val="16"/>
          <w:szCs w:val="16"/>
        </w:rPr>
        <w:t>Community</w:t>
      </w:r>
      <w:proofErr w:type="spellEnd"/>
      <w:r>
        <w:rPr>
          <w:i/>
          <w:iCs/>
          <w:spacing w:val="-2"/>
          <w:sz w:val="16"/>
          <w:szCs w:val="16"/>
        </w:rPr>
        <w:t xml:space="preserve"> </w:t>
      </w:r>
      <w:proofErr w:type="gramStart"/>
      <w:r>
        <w:rPr>
          <w:i/>
          <w:iCs/>
          <w:spacing w:val="-2"/>
          <w:sz w:val="16"/>
          <w:szCs w:val="16"/>
        </w:rPr>
        <w:t>Living</w:t>
      </w:r>
      <w:proofErr w:type="gramEnd"/>
      <w:r>
        <w:rPr>
          <w:i/>
          <w:iCs/>
          <w:spacing w:val="-2"/>
          <w:sz w:val="16"/>
          <w:szCs w:val="16"/>
        </w:rPr>
        <w:t xml:space="preserve"> and </w:t>
      </w:r>
      <w:proofErr w:type="spellStart"/>
      <w:r>
        <w:rPr>
          <w:i/>
          <w:iCs/>
          <w:spacing w:val="-2"/>
          <w:sz w:val="16"/>
          <w:szCs w:val="16"/>
        </w:rPr>
        <w:t>the</w:t>
      </w:r>
      <w:proofErr w:type="spellEnd"/>
      <w:r>
        <w:rPr>
          <w:i/>
          <w:iCs/>
          <w:spacing w:val="-2"/>
          <w:sz w:val="16"/>
          <w:szCs w:val="16"/>
        </w:rPr>
        <w:t xml:space="preserve"> Center for Mental </w:t>
      </w:r>
      <w:proofErr w:type="spellStart"/>
      <w:r>
        <w:rPr>
          <w:i/>
          <w:iCs/>
          <w:spacing w:val="-2"/>
          <w:sz w:val="16"/>
          <w:szCs w:val="16"/>
        </w:rPr>
        <w:t>Health</w:t>
      </w:r>
      <w:proofErr w:type="spellEnd"/>
      <w:r>
        <w:rPr>
          <w:i/>
          <w:iCs/>
          <w:spacing w:val="-2"/>
          <w:sz w:val="16"/>
          <w:szCs w:val="16"/>
        </w:rPr>
        <w:t xml:space="preserve"> Services of </w:t>
      </w:r>
      <w:proofErr w:type="spellStart"/>
      <w:r>
        <w:rPr>
          <w:i/>
          <w:iCs/>
          <w:spacing w:val="-2"/>
          <w:sz w:val="16"/>
          <w:szCs w:val="16"/>
        </w:rPr>
        <w:t>the</w:t>
      </w:r>
      <w:proofErr w:type="spellEnd"/>
      <w:r>
        <w:rPr>
          <w:i/>
          <w:iCs/>
          <w:spacing w:val="-2"/>
          <w:sz w:val="16"/>
          <w:szCs w:val="16"/>
        </w:rPr>
        <w:t xml:space="preserve"> </w:t>
      </w:r>
      <w:proofErr w:type="spellStart"/>
      <w:r>
        <w:rPr>
          <w:i/>
          <w:iCs/>
          <w:spacing w:val="-2"/>
          <w:sz w:val="16"/>
          <w:szCs w:val="16"/>
        </w:rPr>
        <w:t>Substance</w:t>
      </w:r>
      <w:proofErr w:type="spellEnd"/>
      <w:r>
        <w:rPr>
          <w:i/>
          <w:iCs/>
          <w:spacing w:val="-2"/>
          <w:sz w:val="16"/>
          <w:szCs w:val="16"/>
        </w:rPr>
        <w:t xml:space="preserve"> Abuse and Mental </w:t>
      </w:r>
      <w:proofErr w:type="spellStart"/>
      <w:r>
        <w:rPr>
          <w:i/>
          <w:iCs/>
          <w:spacing w:val="-2"/>
          <w:sz w:val="16"/>
          <w:szCs w:val="16"/>
        </w:rPr>
        <w:t>Health</w:t>
      </w:r>
      <w:proofErr w:type="spellEnd"/>
      <w:r>
        <w:rPr>
          <w:i/>
          <w:iCs/>
          <w:spacing w:val="-2"/>
          <w:sz w:val="16"/>
          <w:szCs w:val="16"/>
        </w:rPr>
        <w:t xml:space="preserve"> Services Administration; </w:t>
      </w:r>
      <w:proofErr w:type="spellStart"/>
      <w:r>
        <w:rPr>
          <w:i/>
          <w:iCs/>
          <w:spacing w:val="-2"/>
          <w:sz w:val="16"/>
          <w:szCs w:val="16"/>
        </w:rPr>
        <w:t>the</w:t>
      </w:r>
      <w:proofErr w:type="spellEnd"/>
      <w:r>
        <w:rPr>
          <w:i/>
          <w:iCs/>
          <w:spacing w:val="-2"/>
          <w:sz w:val="16"/>
          <w:szCs w:val="16"/>
        </w:rPr>
        <w:t xml:space="preserve"> U.S. </w:t>
      </w:r>
      <w:proofErr w:type="spellStart"/>
      <w:r>
        <w:rPr>
          <w:i/>
          <w:iCs/>
          <w:spacing w:val="-2"/>
          <w:sz w:val="16"/>
          <w:szCs w:val="16"/>
        </w:rPr>
        <w:t>Department</w:t>
      </w:r>
      <w:proofErr w:type="spellEnd"/>
      <w:r>
        <w:rPr>
          <w:i/>
          <w:iCs/>
          <w:spacing w:val="-2"/>
          <w:sz w:val="16"/>
          <w:szCs w:val="16"/>
        </w:rPr>
        <w:t xml:space="preserve"> of </w:t>
      </w:r>
      <w:proofErr w:type="spellStart"/>
      <w:r>
        <w:rPr>
          <w:i/>
          <w:iCs/>
          <w:spacing w:val="-2"/>
          <w:sz w:val="16"/>
          <w:szCs w:val="16"/>
        </w:rPr>
        <w:t>Education</w:t>
      </w:r>
      <w:proofErr w:type="spellEnd"/>
      <w:r>
        <w:rPr>
          <w:i/>
          <w:iCs/>
          <w:spacing w:val="-2"/>
          <w:sz w:val="16"/>
          <w:szCs w:val="16"/>
        </w:rPr>
        <w:t xml:space="preserve">, </w:t>
      </w:r>
      <w:proofErr w:type="spellStart"/>
      <w:r>
        <w:rPr>
          <w:i/>
          <w:iCs/>
          <w:spacing w:val="-2"/>
          <w:sz w:val="16"/>
          <w:szCs w:val="16"/>
        </w:rPr>
        <w:t>the</w:t>
      </w:r>
      <w:proofErr w:type="spellEnd"/>
      <w:r>
        <w:rPr>
          <w:i/>
          <w:iCs/>
          <w:spacing w:val="-2"/>
          <w:sz w:val="16"/>
          <w:szCs w:val="16"/>
        </w:rPr>
        <w:t xml:space="preserve"> Office of </w:t>
      </w:r>
      <w:proofErr w:type="spellStart"/>
      <w:r>
        <w:rPr>
          <w:i/>
          <w:iCs/>
          <w:spacing w:val="-2"/>
          <w:sz w:val="16"/>
          <w:szCs w:val="16"/>
        </w:rPr>
        <w:t>Special</w:t>
      </w:r>
      <w:proofErr w:type="spellEnd"/>
      <w:r>
        <w:rPr>
          <w:i/>
          <w:iCs/>
          <w:spacing w:val="-2"/>
          <w:sz w:val="16"/>
          <w:szCs w:val="16"/>
        </w:rPr>
        <w:t xml:space="preserve"> </w:t>
      </w:r>
      <w:proofErr w:type="spellStart"/>
      <w:r>
        <w:rPr>
          <w:i/>
          <w:iCs/>
          <w:spacing w:val="-2"/>
          <w:sz w:val="16"/>
          <w:szCs w:val="16"/>
        </w:rPr>
        <w:t>Education</w:t>
      </w:r>
      <w:proofErr w:type="spellEnd"/>
      <w:r>
        <w:rPr>
          <w:i/>
          <w:iCs/>
          <w:spacing w:val="-2"/>
          <w:sz w:val="16"/>
          <w:szCs w:val="16"/>
        </w:rPr>
        <w:t xml:space="preserve"> and </w:t>
      </w:r>
      <w:proofErr w:type="spellStart"/>
      <w:r>
        <w:rPr>
          <w:i/>
          <w:iCs/>
          <w:spacing w:val="-2"/>
          <w:sz w:val="16"/>
          <w:szCs w:val="16"/>
        </w:rPr>
        <w:t>Rehabilitative</w:t>
      </w:r>
      <w:proofErr w:type="spellEnd"/>
      <w:r>
        <w:rPr>
          <w:i/>
          <w:iCs/>
          <w:spacing w:val="-2"/>
          <w:sz w:val="16"/>
          <w:szCs w:val="16"/>
        </w:rPr>
        <w:t xml:space="preserve"> Services; and </w:t>
      </w:r>
      <w:proofErr w:type="spellStart"/>
      <w:r>
        <w:rPr>
          <w:i/>
          <w:iCs/>
          <w:spacing w:val="-2"/>
          <w:sz w:val="16"/>
          <w:szCs w:val="16"/>
        </w:rPr>
        <w:t>the</w:t>
      </w:r>
      <w:proofErr w:type="spellEnd"/>
      <w:r>
        <w:rPr>
          <w:i/>
          <w:iCs/>
          <w:spacing w:val="-2"/>
          <w:sz w:val="16"/>
          <w:szCs w:val="16"/>
        </w:rPr>
        <w:t xml:space="preserve"> Social Security Administration.  </w:t>
      </w:r>
      <w:proofErr w:type="spellStart"/>
      <w:r>
        <w:rPr>
          <w:i/>
          <w:iCs/>
          <w:spacing w:val="-2"/>
          <w:sz w:val="16"/>
          <w:szCs w:val="16"/>
        </w:rPr>
        <w:t>The</w:t>
      </w:r>
      <w:proofErr w:type="spellEnd"/>
      <w:r>
        <w:rPr>
          <w:i/>
          <w:iCs/>
          <w:spacing w:val="-2"/>
          <w:sz w:val="16"/>
          <w:szCs w:val="16"/>
        </w:rPr>
        <w:t xml:space="preserve"> </w:t>
      </w:r>
      <w:proofErr w:type="spellStart"/>
      <w:r>
        <w:rPr>
          <w:i/>
          <w:iCs/>
          <w:spacing w:val="-2"/>
          <w:sz w:val="16"/>
          <w:szCs w:val="16"/>
        </w:rPr>
        <w:t>contents</w:t>
      </w:r>
      <w:proofErr w:type="spellEnd"/>
      <w:r>
        <w:rPr>
          <w:i/>
          <w:iCs/>
          <w:spacing w:val="-2"/>
          <w:sz w:val="16"/>
          <w:szCs w:val="16"/>
        </w:rPr>
        <w:t xml:space="preserve"> of </w:t>
      </w:r>
      <w:proofErr w:type="spellStart"/>
      <w:r>
        <w:rPr>
          <w:i/>
          <w:iCs/>
          <w:spacing w:val="-2"/>
          <w:sz w:val="16"/>
          <w:szCs w:val="16"/>
        </w:rPr>
        <w:t>this</w:t>
      </w:r>
      <w:proofErr w:type="spellEnd"/>
      <w:r>
        <w:rPr>
          <w:i/>
          <w:iCs/>
          <w:spacing w:val="-2"/>
          <w:sz w:val="16"/>
          <w:szCs w:val="16"/>
        </w:rPr>
        <w:t xml:space="preserve"> </w:t>
      </w:r>
      <w:proofErr w:type="spellStart"/>
      <w:r>
        <w:rPr>
          <w:i/>
          <w:iCs/>
          <w:spacing w:val="-2"/>
          <w:sz w:val="16"/>
          <w:szCs w:val="16"/>
        </w:rPr>
        <w:t>publication</w:t>
      </w:r>
      <w:proofErr w:type="spellEnd"/>
      <w:r>
        <w:rPr>
          <w:i/>
          <w:iCs/>
          <w:spacing w:val="-2"/>
          <w:sz w:val="16"/>
          <w:szCs w:val="16"/>
        </w:rPr>
        <w:t xml:space="preserve"> are </w:t>
      </w:r>
      <w:proofErr w:type="spellStart"/>
      <w:r>
        <w:rPr>
          <w:i/>
          <w:iCs/>
          <w:spacing w:val="-2"/>
          <w:sz w:val="16"/>
          <w:szCs w:val="16"/>
        </w:rPr>
        <w:t>solely</w:t>
      </w:r>
      <w:proofErr w:type="spellEnd"/>
      <w:r>
        <w:rPr>
          <w:i/>
          <w:iCs/>
          <w:spacing w:val="-2"/>
          <w:sz w:val="16"/>
          <w:szCs w:val="16"/>
        </w:rPr>
        <w:t xml:space="preserve"> </w:t>
      </w:r>
      <w:proofErr w:type="spellStart"/>
      <w:r>
        <w:rPr>
          <w:i/>
          <w:iCs/>
          <w:spacing w:val="-2"/>
          <w:sz w:val="16"/>
          <w:szCs w:val="16"/>
        </w:rPr>
        <w:t>the</w:t>
      </w:r>
      <w:proofErr w:type="spellEnd"/>
      <w:r>
        <w:rPr>
          <w:i/>
          <w:iCs/>
          <w:spacing w:val="-2"/>
          <w:sz w:val="16"/>
          <w:szCs w:val="16"/>
        </w:rPr>
        <w:t xml:space="preserve"> </w:t>
      </w:r>
      <w:proofErr w:type="spellStart"/>
      <w:r>
        <w:rPr>
          <w:i/>
          <w:iCs/>
          <w:spacing w:val="-2"/>
          <w:sz w:val="16"/>
          <w:szCs w:val="16"/>
        </w:rPr>
        <w:t>responsibility</w:t>
      </w:r>
      <w:proofErr w:type="spellEnd"/>
      <w:r>
        <w:rPr>
          <w:i/>
          <w:iCs/>
          <w:spacing w:val="-2"/>
          <w:sz w:val="16"/>
          <w:szCs w:val="16"/>
        </w:rPr>
        <w:t xml:space="preserve"> of Equip for Equality and do </w:t>
      </w:r>
      <w:proofErr w:type="spellStart"/>
      <w:r>
        <w:rPr>
          <w:i/>
          <w:iCs/>
          <w:spacing w:val="-2"/>
          <w:sz w:val="16"/>
          <w:szCs w:val="16"/>
        </w:rPr>
        <w:t>not</w:t>
      </w:r>
      <w:proofErr w:type="spellEnd"/>
      <w:r>
        <w:rPr>
          <w:i/>
          <w:iCs/>
          <w:spacing w:val="-2"/>
          <w:sz w:val="16"/>
          <w:szCs w:val="16"/>
        </w:rPr>
        <w:t xml:space="preserve"> </w:t>
      </w:r>
      <w:proofErr w:type="spellStart"/>
      <w:r>
        <w:rPr>
          <w:i/>
          <w:iCs/>
          <w:spacing w:val="-2"/>
          <w:sz w:val="16"/>
          <w:szCs w:val="16"/>
        </w:rPr>
        <w:t>necessarily</w:t>
      </w:r>
      <w:proofErr w:type="spellEnd"/>
      <w:r>
        <w:rPr>
          <w:i/>
          <w:iCs/>
          <w:spacing w:val="-2"/>
          <w:sz w:val="16"/>
          <w:szCs w:val="16"/>
        </w:rPr>
        <w:t xml:space="preserve"> </w:t>
      </w:r>
      <w:proofErr w:type="spellStart"/>
      <w:r>
        <w:rPr>
          <w:i/>
          <w:iCs/>
          <w:spacing w:val="-2"/>
          <w:sz w:val="16"/>
          <w:szCs w:val="16"/>
        </w:rPr>
        <w:t>represent</w:t>
      </w:r>
      <w:proofErr w:type="spellEnd"/>
      <w:r>
        <w:rPr>
          <w:i/>
          <w:iCs/>
          <w:spacing w:val="-2"/>
          <w:sz w:val="16"/>
          <w:szCs w:val="16"/>
        </w:rPr>
        <w:t xml:space="preserve"> </w:t>
      </w:r>
      <w:proofErr w:type="spellStart"/>
      <w:r>
        <w:rPr>
          <w:i/>
          <w:iCs/>
          <w:spacing w:val="-2"/>
          <w:sz w:val="16"/>
          <w:szCs w:val="16"/>
        </w:rPr>
        <w:t>the</w:t>
      </w:r>
      <w:proofErr w:type="spellEnd"/>
      <w:r>
        <w:rPr>
          <w:i/>
          <w:iCs/>
          <w:spacing w:val="-2"/>
          <w:sz w:val="16"/>
          <w:szCs w:val="16"/>
        </w:rPr>
        <w:t xml:space="preserve"> </w:t>
      </w:r>
      <w:proofErr w:type="spellStart"/>
      <w:r>
        <w:rPr>
          <w:i/>
          <w:iCs/>
          <w:spacing w:val="-2"/>
          <w:sz w:val="16"/>
          <w:szCs w:val="16"/>
        </w:rPr>
        <w:t>official</w:t>
      </w:r>
      <w:proofErr w:type="spellEnd"/>
      <w:r>
        <w:rPr>
          <w:i/>
          <w:iCs/>
          <w:spacing w:val="-2"/>
          <w:sz w:val="16"/>
          <w:szCs w:val="16"/>
        </w:rPr>
        <w:t xml:space="preserve"> </w:t>
      </w:r>
      <w:proofErr w:type="spellStart"/>
      <w:r>
        <w:rPr>
          <w:i/>
          <w:iCs/>
          <w:spacing w:val="-2"/>
          <w:sz w:val="16"/>
          <w:szCs w:val="16"/>
        </w:rPr>
        <w:t>view</w:t>
      </w:r>
      <w:proofErr w:type="spellEnd"/>
      <w:r>
        <w:rPr>
          <w:i/>
          <w:iCs/>
          <w:spacing w:val="-2"/>
          <w:sz w:val="16"/>
          <w:szCs w:val="16"/>
        </w:rPr>
        <w:t xml:space="preserve"> of </w:t>
      </w:r>
      <w:proofErr w:type="spellStart"/>
      <w:r>
        <w:rPr>
          <w:i/>
          <w:iCs/>
          <w:spacing w:val="-2"/>
          <w:sz w:val="16"/>
          <w:szCs w:val="16"/>
        </w:rPr>
        <w:t>any</w:t>
      </w:r>
      <w:proofErr w:type="spellEnd"/>
      <w:r>
        <w:rPr>
          <w:i/>
          <w:iCs/>
          <w:spacing w:val="-2"/>
          <w:sz w:val="16"/>
          <w:szCs w:val="16"/>
        </w:rPr>
        <w:t xml:space="preserve"> of </w:t>
      </w:r>
      <w:proofErr w:type="spellStart"/>
      <w:r>
        <w:rPr>
          <w:i/>
          <w:iCs/>
          <w:spacing w:val="-2"/>
          <w:sz w:val="16"/>
          <w:szCs w:val="16"/>
        </w:rPr>
        <w:t>these</w:t>
      </w:r>
      <w:proofErr w:type="spellEnd"/>
      <w:r>
        <w:rPr>
          <w:i/>
          <w:iCs/>
          <w:spacing w:val="-2"/>
          <w:sz w:val="16"/>
          <w:szCs w:val="16"/>
        </w:rPr>
        <w:t xml:space="preserve"> agencies.</w:t>
      </w:r>
    </w:p>
    <w:p w14:paraId="7CDB478B" w14:textId="5D4F1AE0" w:rsidR="004F4B25" w:rsidRDefault="004F4B25" w:rsidP="004F4B25"/>
    <w:p w14:paraId="3EC6F411" w14:textId="77777777" w:rsidR="004F4B25" w:rsidRDefault="004F4B25" w:rsidP="004F4B25"/>
    <w:p w14:paraId="2649ABE3" w14:textId="77777777" w:rsidR="004F4B25" w:rsidRDefault="004F4B25" w:rsidP="004F4B25">
      <w:pPr>
        <w:pStyle w:val="BasicParagraph"/>
        <w:suppressAutoHyphens/>
        <w:rPr>
          <w:rFonts w:ascii="Arial Black" w:hAnsi="Arial Black" w:cs="Arial Black"/>
          <w:color w:val="00945F"/>
          <w:sz w:val="36"/>
          <w:szCs w:val="36"/>
        </w:rPr>
      </w:pPr>
      <w:r>
        <w:rPr>
          <w:rFonts w:ascii="Arial Black" w:hAnsi="Arial Black" w:cs="Arial Black"/>
          <w:color w:val="00945F"/>
          <w:sz w:val="32"/>
          <w:szCs w:val="32"/>
        </w:rPr>
        <w:t>¿Está conforme con la ayuda que recibió?</w:t>
      </w:r>
    </w:p>
    <w:p w14:paraId="7353E420" w14:textId="77777777" w:rsidR="004F4B25" w:rsidRDefault="004F4B25" w:rsidP="004F4B25">
      <w:pPr>
        <w:pStyle w:val="BasicParagraph"/>
        <w:suppressAutoHyphens/>
        <w:rPr>
          <w:rFonts w:ascii="Arial" w:hAnsi="Arial" w:cs="Arial"/>
          <w:sz w:val="20"/>
          <w:szCs w:val="20"/>
        </w:rPr>
      </w:pPr>
    </w:p>
    <w:p w14:paraId="74639675" w14:textId="77777777" w:rsidR="004F4B25" w:rsidRDefault="004F4B25" w:rsidP="004F4B25">
      <w:pPr>
        <w:pStyle w:val="BasicParagraph"/>
        <w:suppressAutoHyphens/>
        <w:rPr>
          <w:rFonts w:ascii="Arial" w:hAnsi="Arial" w:cs="Arial"/>
          <w:sz w:val="22"/>
          <w:szCs w:val="22"/>
        </w:rPr>
      </w:pPr>
      <w:r>
        <w:rPr>
          <w:rFonts w:ascii="Arial" w:hAnsi="Arial" w:cs="Arial"/>
          <w:sz w:val="22"/>
          <w:szCs w:val="22"/>
        </w:rPr>
        <w:t xml:space="preserve">Si pidió ayuda legal a Equip for Equality y cree que hicimos algo mal, puede enviar un reclamo formal utilizando nuestro proceso de reclamos. Cualquier persona puede presentar un reclamo si cree que Equip for Equality no está cumpliendo las leyes federales de protección y defensa de personas con discapacidades. </w:t>
      </w:r>
    </w:p>
    <w:p w14:paraId="2B900A01" w14:textId="77777777" w:rsidR="004F4B25" w:rsidRDefault="004F4B25" w:rsidP="004F4B25">
      <w:pPr>
        <w:pStyle w:val="BasicParagraph"/>
        <w:suppressAutoHyphens/>
        <w:rPr>
          <w:rFonts w:ascii="Arial" w:hAnsi="Arial" w:cs="Arial"/>
          <w:sz w:val="22"/>
          <w:szCs w:val="22"/>
        </w:rPr>
      </w:pPr>
    </w:p>
    <w:p w14:paraId="4FDC99CF" w14:textId="77777777" w:rsidR="004F4B25" w:rsidRDefault="004F4B25" w:rsidP="004F4B25">
      <w:pPr>
        <w:pStyle w:val="BasicParagraph"/>
        <w:suppressAutoHyphens/>
        <w:rPr>
          <w:rFonts w:ascii="Arial" w:hAnsi="Arial" w:cs="Arial"/>
          <w:sz w:val="22"/>
          <w:szCs w:val="22"/>
        </w:rPr>
      </w:pPr>
      <w:r>
        <w:rPr>
          <w:rFonts w:ascii="Arial" w:hAnsi="Arial" w:cs="Arial"/>
          <w:sz w:val="22"/>
          <w:szCs w:val="22"/>
        </w:rPr>
        <w:t xml:space="preserve">Equip for Equality proporciona ayuda legal gratuita a todas las personas con todo tipo de discapacidades en Illinois. Equip for Equality no niega ayuda ni proporciona menos ayuda a nadie debido a su raza, etnia, religión, lugar de nacimiento, edad, género, discapacidad, estado civil, orientación sexual, estado militar ni estado de indocumentación. </w:t>
      </w:r>
    </w:p>
    <w:p w14:paraId="5D05850C" w14:textId="77777777" w:rsidR="004F4B25" w:rsidRDefault="004F4B25" w:rsidP="004F4B25">
      <w:pPr>
        <w:pStyle w:val="BasicParagraph"/>
        <w:suppressAutoHyphens/>
        <w:rPr>
          <w:rFonts w:ascii="Arial" w:hAnsi="Arial" w:cs="Arial"/>
          <w:sz w:val="22"/>
          <w:szCs w:val="22"/>
        </w:rPr>
      </w:pPr>
    </w:p>
    <w:p w14:paraId="37CDF7F3" w14:textId="77777777" w:rsidR="004F4B25" w:rsidRDefault="004F4B25" w:rsidP="004F4B25">
      <w:pPr>
        <w:pStyle w:val="BasicParagraph"/>
        <w:suppressAutoHyphens/>
        <w:rPr>
          <w:rFonts w:ascii="Arial" w:hAnsi="Arial" w:cs="Arial"/>
          <w:sz w:val="22"/>
          <w:szCs w:val="22"/>
        </w:rPr>
      </w:pPr>
      <w:r>
        <w:rPr>
          <w:rFonts w:ascii="Arial" w:hAnsi="Arial" w:cs="Arial"/>
          <w:sz w:val="22"/>
          <w:szCs w:val="22"/>
        </w:rPr>
        <w:t xml:space="preserve">Para obtener autodefensa o ayuda legal de Equip for Equality, todas las personas tienen que cumplir con los requisitos para ser elegidas. Además, el problema debe estar en las áreas de prioridad establecidas por nuestra junta directiva. Equip for Equality también debe tener suficiente personal, dinero y tiempo para tomar el caso. Si no tomamos el caso de una persona, por el motivo que sea, de todos </w:t>
      </w:r>
      <w:proofErr w:type="gramStart"/>
      <w:r>
        <w:rPr>
          <w:rFonts w:ascii="Arial" w:hAnsi="Arial" w:cs="Arial"/>
          <w:sz w:val="22"/>
          <w:szCs w:val="22"/>
        </w:rPr>
        <w:t>modos</w:t>
      </w:r>
      <w:proofErr w:type="gramEnd"/>
      <w:r>
        <w:rPr>
          <w:rFonts w:ascii="Arial" w:hAnsi="Arial" w:cs="Arial"/>
          <w:sz w:val="22"/>
          <w:szCs w:val="22"/>
        </w:rPr>
        <w:t xml:space="preserve"> le proporcionamos a dicha persona información y el nombre de una organización que pueda ayudar. </w:t>
      </w:r>
    </w:p>
    <w:p w14:paraId="73ADEFE7" w14:textId="77777777" w:rsidR="004F4B25" w:rsidRDefault="004F4B25" w:rsidP="004F4B25">
      <w:pPr>
        <w:pStyle w:val="BasicParagraph"/>
        <w:suppressAutoHyphens/>
        <w:rPr>
          <w:rFonts w:ascii="Arial" w:hAnsi="Arial" w:cs="Arial"/>
          <w:sz w:val="22"/>
          <w:szCs w:val="22"/>
        </w:rPr>
      </w:pPr>
    </w:p>
    <w:p w14:paraId="250FCB1E" w14:textId="1A5709B4" w:rsidR="004F4B25" w:rsidRDefault="004F4B25" w:rsidP="004F4B25">
      <w:pPr>
        <w:rPr>
          <w:rFonts w:ascii="Arial" w:hAnsi="Arial" w:cs="Arial"/>
        </w:rPr>
      </w:pPr>
      <w:r>
        <w:rPr>
          <w:rFonts w:ascii="Arial" w:hAnsi="Arial" w:cs="Arial"/>
        </w:rPr>
        <w:t xml:space="preserve">Equip for Equality </w:t>
      </w:r>
      <w:proofErr w:type="spellStart"/>
      <w:r>
        <w:rPr>
          <w:rFonts w:ascii="Arial" w:hAnsi="Arial" w:cs="Arial"/>
        </w:rPr>
        <w:t>revisa</w:t>
      </w:r>
      <w:proofErr w:type="spellEnd"/>
      <w:r>
        <w:rPr>
          <w:rFonts w:ascii="Arial" w:hAnsi="Arial" w:cs="Arial"/>
        </w:rPr>
        <w:t xml:space="preserve"> sus </w:t>
      </w:r>
      <w:proofErr w:type="spellStart"/>
      <w:r>
        <w:rPr>
          <w:rFonts w:ascii="Arial" w:hAnsi="Arial" w:cs="Arial"/>
        </w:rPr>
        <w:t>prioridades</w:t>
      </w:r>
      <w:proofErr w:type="spellEnd"/>
      <w:r>
        <w:rPr>
          <w:rFonts w:ascii="Arial" w:hAnsi="Arial" w:cs="Arial"/>
        </w:rPr>
        <w:t xml:space="preserve"> </w:t>
      </w:r>
      <w:proofErr w:type="spellStart"/>
      <w:r>
        <w:rPr>
          <w:rFonts w:ascii="Arial" w:hAnsi="Arial" w:cs="Arial"/>
        </w:rPr>
        <w:t>todos</w:t>
      </w:r>
      <w:proofErr w:type="spellEnd"/>
      <w:r>
        <w:rPr>
          <w:rFonts w:ascii="Arial" w:hAnsi="Arial" w:cs="Arial"/>
        </w:rPr>
        <w:t xml:space="preserve"> </w:t>
      </w:r>
      <w:proofErr w:type="spellStart"/>
      <w:r>
        <w:rPr>
          <w:rFonts w:ascii="Arial" w:hAnsi="Arial" w:cs="Arial"/>
        </w:rPr>
        <w:t>los</w:t>
      </w:r>
      <w:proofErr w:type="spellEnd"/>
      <w:r>
        <w:rPr>
          <w:rFonts w:ascii="Arial" w:hAnsi="Arial" w:cs="Arial"/>
        </w:rPr>
        <w:t xml:space="preserve"> </w:t>
      </w:r>
      <w:proofErr w:type="spellStart"/>
      <w:r>
        <w:rPr>
          <w:rFonts w:ascii="Arial" w:hAnsi="Arial" w:cs="Arial"/>
        </w:rPr>
        <w:t>años</w:t>
      </w:r>
      <w:proofErr w:type="spellEnd"/>
      <w:r>
        <w:rPr>
          <w:rFonts w:ascii="Arial" w:hAnsi="Arial" w:cs="Arial"/>
        </w:rPr>
        <w:t xml:space="preserve">. </w:t>
      </w:r>
      <w:proofErr w:type="spellStart"/>
      <w:r>
        <w:rPr>
          <w:rFonts w:ascii="Arial" w:hAnsi="Arial" w:cs="Arial"/>
        </w:rPr>
        <w:t>Cualquier</w:t>
      </w:r>
      <w:proofErr w:type="spellEnd"/>
      <w:r>
        <w:rPr>
          <w:rFonts w:ascii="Arial" w:hAnsi="Arial" w:cs="Arial"/>
        </w:rPr>
        <w:t xml:space="preserve"> persona </w:t>
      </w:r>
      <w:proofErr w:type="spellStart"/>
      <w:r>
        <w:rPr>
          <w:rFonts w:ascii="Arial" w:hAnsi="Arial" w:cs="Arial"/>
        </w:rPr>
        <w:t>puede</w:t>
      </w:r>
      <w:proofErr w:type="spellEnd"/>
      <w:r>
        <w:rPr>
          <w:rFonts w:ascii="Arial" w:hAnsi="Arial" w:cs="Arial"/>
        </w:rPr>
        <w:t xml:space="preserve"> </w:t>
      </w:r>
      <w:proofErr w:type="spellStart"/>
      <w:r>
        <w:rPr>
          <w:rFonts w:ascii="Arial" w:hAnsi="Arial" w:cs="Arial"/>
        </w:rPr>
        <w:t>pedir</w:t>
      </w:r>
      <w:proofErr w:type="spellEnd"/>
      <w:r>
        <w:rPr>
          <w:rFonts w:ascii="Arial" w:hAnsi="Arial" w:cs="Arial"/>
        </w:rPr>
        <w:t xml:space="preserve"> </w:t>
      </w:r>
      <w:proofErr w:type="spellStart"/>
      <w:r>
        <w:rPr>
          <w:rFonts w:ascii="Arial" w:hAnsi="Arial" w:cs="Arial"/>
        </w:rPr>
        <w:t>una</w:t>
      </w:r>
      <w:proofErr w:type="spellEnd"/>
      <w:r>
        <w:rPr>
          <w:rFonts w:ascii="Arial" w:hAnsi="Arial" w:cs="Arial"/>
        </w:rPr>
        <w:t xml:space="preserve"> </w:t>
      </w:r>
      <w:proofErr w:type="spellStart"/>
      <w:r>
        <w:rPr>
          <w:rFonts w:ascii="Arial" w:hAnsi="Arial" w:cs="Arial"/>
        </w:rPr>
        <w:t>copia</w:t>
      </w:r>
      <w:proofErr w:type="spellEnd"/>
      <w:r>
        <w:rPr>
          <w:rFonts w:ascii="Arial" w:hAnsi="Arial" w:cs="Arial"/>
        </w:rPr>
        <w:t xml:space="preserve"> y </w:t>
      </w:r>
      <w:proofErr w:type="spellStart"/>
      <w:r>
        <w:rPr>
          <w:rFonts w:ascii="Arial" w:hAnsi="Arial" w:cs="Arial"/>
        </w:rPr>
        <w:t>hacer</w:t>
      </w:r>
      <w:proofErr w:type="spellEnd"/>
      <w:r>
        <w:rPr>
          <w:rFonts w:ascii="Arial" w:hAnsi="Arial" w:cs="Arial"/>
        </w:rPr>
        <w:t xml:space="preserve"> </w:t>
      </w:r>
      <w:proofErr w:type="spellStart"/>
      <w:r>
        <w:rPr>
          <w:rFonts w:ascii="Arial" w:hAnsi="Arial" w:cs="Arial"/>
        </w:rPr>
        <w:t>comentarios</w:t>
      </w:r>
      <w:proofErr w:type="spellEnd"/>
      <w:r>
        <w:rPr>
          <w:rFonts w:ascii="Arial" w:hAnsi="Arial" w:cs="Arial"/>
        </w:rPr>
        <w:t xml:space="preserve"> o </w:t>
      </w:r>
      <w:proofErr w:type="spellStart"/>
      <w:r>
        <w:rPr>
          <w:rFonts w:ascii="Arial" w:hAnsi="Arial" w:cs="Arial"/>
        </w:rPr>
        <w:t>compartir</w:t>
      </w:r>
      <w:proofErr w:type="spellEnd"/>
      <w:r>
        <w:rPr>
          <w:rFonts w:ascii="Arial" w:hAnsi="Arial" w:cs="Arial"/>
        </w:rPr>
        <w:t xml:space="preserve"> </w:t>
      </w:r>
      <w:proofErr w:type="spellStart"/>
      <w:r>
        <w:rPr>
          <w:rFonts w:ascii="Arial" w:hAnsi="Arial" w:cs="Arial"/>
        </w:rPr>
        <w:t>su</w:t>
      </w:r>
      <w:proofErr w:type="spellEnd"/>
      <w:r>
        <w:rPr>
          <w:rFonts w:ascii="Arial" w:hAnsi="Arial" w:cs="Arial"/>
        </w:rPr>
        <w:t xml:space="preserve"> </w:t>
      </w:r>
      <w:proofErr w:type="spellStart"/>
      <w:r>
        <w:rPr>
          <w:rFonts w:ascii="Arial" w:hAnsi="Arial" w:cs="Arial"/>
        </w:rPr>
        <w:t>opinión</w:t>
      </w:r>
      <w:proofErr w:type="spellEnd"/>
      <w:r>
        <w:rPr>
          <w:rFonts w:ascii="Arial" w:hAnsi="Arial" w:cs="Arial"/>
        </w:rPr>
        <w:t>.</w:t>
      </w:r>
    </w:p>
    <w:p w14:paraId="181BEDF9" w14:textId="02852A0D" w:rsidR="004F4B25" w:rsidRDefault="004F4B25" w:rsidP="004F4B25">
      <w:pPr>
        <w:rPr>
          <w:rFonts w:ascii="Arial" w:hAnsi="Arial" w:cs="Arial"/>
        </w:rPr>
      </w:pPr>
    </w:p>
    <w:p w14:paraId="6E2CC371" w14:textId="77777777" w:rsidR="004F4B25" w:rsidRDefault="004F4B25" w:rsidP="004F4B25">
      <w:pPr>
        <w:pStyle w:val="BasicParagraph"/>
        <w:suppressAutoHyphens/>
        <w:rPr>
          <w:rFonts w:ascii="Arial Black" w:hAnsi="Arial Black" w:cs="Arial Black"/>
          <w:color w:val="00945F"/>
          <w:sz w:val="32"/>
          <w:szCs w:val="32"/>
        </w:rPr>
      </w:pPr>
      <w:r>
        <w:rPr>
          <w:rFonts w:ascii="Arial Black" w:hAnsi="Arial Black" w:cs="Arial Black"/>
          <w:color w:val="00945F"/>
          <w:spacing w:val="-10"/>
          <w:w w:val="98"/>
          <w:sz w:val="32"/>
          <w:szCs w:val="32"/>
        </w:rPr>
        <w:t xml:space="preserve">Cómo presentar un reclamo: </w:t>
      </w:r>
    </w:p>
    <w:p w14:paraId="4652AB81" w14:textId="77777777" w:rsidR="004F4B25" w:rsidRDefault="004F4B25" w:rsidP="004F4B25">
      <w:pPr>
        <w:pStyle w:val="BasicParagraph"/>
        <w:suppressAutoHyphens/>
        <w:rPr>
          <w:rFonts w:ascii="Arial" w:hAnsi="Arial" w:cs="Arial"/>
        </w:rPr>
      </w:pPr>
    </w:p>
    <w:p w14:paraId="6C8A4B9A" w14:textId="77777777" w:rsidR="004F4B25" w:rsidRDefault="004F4B25" w:rsidP="004F4B25">
      <w:pPr>
        <w:pStyle w:val="BasicParagraph"/>
        <w:suppressAutoHyphens/>
        <w:rPr>
          <w:rFonts w:ascii="Arial" w:hAnsi="Arial" w:cs="Arial"/>
          <w:spacing w:val="-2"/>
          <w:sz w:val="22"/>
          <w:szCs w:val="22"/>
        </w:rPr>
      </w:pPr>
      <w:r>
        <w:rPr>
          <w:rFonts w:ascii="Arial" w:hAnsi="Arial" w:cs="Arial"/>
          <w:spacing w:val="-2"/>
          <w:sz w:val="22"/>
          <w:szCs w:val="22"/>
        </w:rPr>
        <w:t>Escriba o grabe por qué cree que Equip for Equality hizo algo mal. Envíelo a la dirección a continuación en un plazo de quince (15) días hábiles desde la fecha en que cree que hicimos algo mal. Escriba su nombre, domicilio, número de teléfono o correo electrónico y por qué cree que hicimos algo mal. Incluya detalles específicos.</w:t>
      </w:r>
    </w:p>
    <w:p w14:paraId="108347B0" w14:textId="77777777" w:rsidR="004F4B25" w:rsidRDefault="004F4B25" w:rsidP="004F4B25">
      <w:pPr>
        <w:pStyle w:val="BasicParagraph"/>
        <w:suppressAutoHyphens/>
        <w:rPr>
          <w:rFonts w:ascii="Arial" w:hAnsi="Arial" w:cs="Arial"/>
          <w:spacing w:val="-2"/>
          <w:sz w:val="22"/>
          <w:szCs w:val="22"/>
        </w:rPr>
      </w:pPr>
    </w:p>
    <w:p w14:paraId="1761DE6B" w14:textId="77777777" w:rsidR="004F4B25" w:rsidRDefault="004F4B25" w:rsidP="004F4B25">
      <w:pPr>
        <w:pStyle w:val="BasicParagraph"/>
        <w:suppressAutoHyphens/>
        <w:rPr>
          <w:rFonts w:ascii="Arial" w:hAnsi="Arial" w:cs="Arial"/>
          <w:spacing w:val="-2"/>
          <w:sz w:val="22"/>
          <w:szCs w:val="22"/>
        </w:rPr>
      </w:pPr>
      <w:r>
        <w:rPr>
          <w:rFonts w:ascii="Arial" w:hAnsi="Arial" w:cs="Arial"/>
          <w:spacing w:val="-2"/>
          <w:sz w:val="22"/>
          <w:szCs w:val="22"/>
        </w:rPr>
        <w:t xml:space="preserve">Un vicepresidente de Equip for Equality leerá o escuchará su nota. El vicepresidente que la lea o escuche no estará a cargo del programa al que se refiera usted. El vicepresidente le enviará una respuesta en un plazo de quince (15) días hábiles luego de recibir su nota. El vicepresidente también podría darle su nota a la junta directiva para que la revise, de ser necesario. </w:t>
      </w:r>
    </w:p>
    <w:p w14:paraId="209E5A2F" w14:textId="77777777" w:rsidR="004F4B25" w:rsidRDefault="004F4B25" w:rsidP="004F4B25">
      <w:pPr>
        <w:pStyle w:val="BasicParagraph"/>
        <w:suppressAutoHyphens/>
        <w:rPr>
          <w:rFonts w:ascii="Arial" w:hAnsi="Arial" w:cs="Arial"/>
          <w:spacing w:val="-2"/>
          <w:sz w:val="22"/>
          <w:szCs w:val="22"/>
        </w:rPr>
      </w:pPr>
    </w:p>
    <w:p w14:paraId="75F67019" w14:textId="77777777" w:rsidR="004F4B25" w:rsidRDefault="004F4B25" w:rsidP="004F4B25">
      <w:pPr>
        <w:pStyle w:val="BasicParagraph"/>
        <w:suppressAutoHyphens/>
        <w:rPr>
          <w:rFonts w:ascii="Arial" w:hAnsi="Arial" w:cs="Arial"/>
          <w:spacing w:val="-2"/>
          <w:sz w:val="22"/>
          <w:szCs w:val="22"/>
        </w:rPr>
      </w:pPr>
      <w:r>
        <w:rPr>
          <w:rFonts w:ascii="Arial" w:hAnsi="Arial" w:cs="Arial"/>
          <w:spacing w:val="-2"/>
          <w:sz w:val="22"/>
          <w:szCs w:val="22"/>
        </w:rPr>
        <w:t xml:space="preserve">Si usted no está de acuerdo con la decisión, tiene quince (15) días hábiles desde el momento en que recibe la respuesta para enviar una apelación a la junta directiva. Un miembro de la junta leerá su carta y le responderá en un plazo de quince (15) días hábiles. Esta será la decisión final de Equip for Equality. </w:t>
      </w:r>
    </w:p>
    <w:p w14:paraId="0A3763AD" w14:textId="77777777" w:rsidR="004F4B25" w:rsidRDefault="004F4B25" w:rsidP="004F4B25">
      <w:pPr>
        <w:pStyle w:val="BasicParagraph"/>
        <w:suppressAutoHyphens/>
        <w:rPr>
          <w:rFonts w:ascii="Arial" w:hAnsi="Arial" w:cs="Arial"/>
          <w:spacing w:val="-2"/>
          <w:sz w:val="22"/>
          <w:szCs w:val="22"/>
        </w:rPr>
      </w:pPr>
    </w:p>
    <w:p w14:paraId="17BA503F" w14:textId="77777777" w:rsidR="003A56B3" w:rsidRDefault="003A56B3" w:rsidP="003A56B3">
      <w:pPr>
        <w:autoSpaceDE w:val="0"/>
        <w:autoSpaceDN w:val="0"/>
        <w:adjustRightInd w:val="0"/>
        <w:spacing w:after="0" w:line="240" w:lineRule="auto"/>
        <w:rPr>
          <w:rFonts w:ascii="ArialMT" w:hAnsi="ArialMT" w:cs="ArialMT"/>
        </w:rPr>
      </w:pPr>
      <w:proofErr w:type="spellStart"/>
      <w:r>
        <w:rPr>
          <w:rFonts w:ascii="ArialMT" w:hAnsi="ArialMT" w:cs="ArialMT"/>
        </w:rPr>
        <w:t>Envíe</w:t>
      </w:r>
      <w:proofErr w:type="spellEnd"/>
      <w:r>
        <w:rPr>
          <w:rFonts w:ascii="ArialMT" w:hAnsi="ArialMT" w:cs="ArialMT"/>
        </w:rPr>
        <w:t xml:space="preserve"> </w:t>
      </w:r>
      <w:proofErr w:type="spellStart"/>
      <w:r>
        <w:rPr>
          <w:rFonts w:ascii="ArialMT" w:hAnsi="ArialMT" w:cs="ArialMT"/>
        </w:rPr>
        <w:t>su</w:t>
      </w:r>
      <w:proofErr w:type="spellEnd"/>
      <w:r>
        <w:rPr>
          <w:rFonts w:ascii="ArialMT" w:hAnsi="ArialMT" w:cs="ArialMT"/>
        </w:rPr>
        <w:t xml:space="preserve"> nota a uno de </w:t>
      </w:r>
      <w:proofErr w:type="spellStart"/>
      <w:r>
        <w:rPr>
          <w:rFonts w:ascii="ArialMT" w:hAnsi="ArialMT" w:cs="ArialMT"/>
        </w:rPr>
        <w:t>estos</w:t>
      </w:r>
      <w:proofErr w:type="spellEnd"/>
      <w:r>
        <w:rPr>
          <w:rFonts w:ascii="ArialMT" w:hAnsi="ArialMT" w:cs="ArialMT"/>
        </w:rPr>
        <w:t>:</w:t>
      </w:r>
    </w:p>
    <w:p w14:paraId="61A54E23" w14:textId="77777777" w:rsidR="003A56B3" w:rsidRPr="003A56B3" w:rsidRDefault="003A56B3" w:rsidP="003A56B3">
      <w:pPr>
        <w:autoSpaceDE w:val="0"/>
        <w:autoSpaceDN w:val="0"/>
        <w:adjustRightInd w:val="0"/>
        <w:spacing w:after="0" w:line="240" w:lineRule="auto"/>
        <w:rPr>
          <w:rFonts w:ascii="Arial-BoldMT" w:hAnsi="Arial-BoldMT" w:cs="Arial-BoldMT"/>
        </w:rPr>
      </w:pPr>
      <w:r w:rsidRPr="003A56B3">
        <w:rPr>
          <w:rFonts w:ascii="Arial-BoldMT" w:hAnsi="Arial-BoldMT" w:cs="Arial-BoldMT"/>
          <w:b/>
          <w:bCs/>
        </w:rPr>
        <w:t>Correo</w:t>
      </w:r>
      <w:r w:rsidRPr="003A56B3">
        <w:rPr>
          <w:rFonts w:ascii="Arial-BoldMT" w:hAnsi="Arial-BoldMT" w:cs="Arial-BoldMT"/>
        </w:rPr>
        <w:t>: contactus@equipforequality.org</w:t>
      </w:r>
    </w:p>
    <w:p w14:paraId="5E918F67" w14:textId="77777777" w:rsidR="003A56B3" w:rsidRPr="003A56B3" w:rsidRDefault="003A56B3" w:rsidP="003A56B3">
      <w:pPr>
        <w:autoSpaceDE w:val="0"/>
        <w:autoSpaceDN w:val="0"/>
        <w:adjustRightInd w:val="0"/>
        <w:spacing w:after="0" w:line="240" w:lineRule="auto"/>
        <w:rPr>
          <w:rFonts w:ascii="Arial-BoldMT" w:hAnsi="Arial-BoldMT" w:cs="Arial-BoldMT"/>
        </w:rPr>
      </w:pPr>
    </w:p>
    <w:p w14:paraId="1DB378F9" w14:textId="003A7B1C" w:rsidR="003A56B3" w:rsidRPr="003A56B3" w:rsidRDefault="003A56B3" w:rsidP="003A56B3">
      <w:pPr>
        <w:autoSpaceDE w:val="0"/>
        <w:autoSpaceDN w:val="0"/>
        <w:adjustRightInd w:val="0"/>
        <w:spacing w:after="0" w:line="240" w:lineRule="auto"/>
        <w:rPr>
          <w:rFonts w:ascii="Arial-BoldMT" w:hAnsi="Arial-BoldMT" w:cs="Arial-BoldMT"/>
        </w:rPr>
      </w:pPr>
      <w:r w:rsidRPr="003A56B3">
        <w:rPr>
          <w:rFonts w:ascii="Arial-BoldMT" w:hAnsi="Arial-BoldMT" w:cs="Arial-BoldMT"/>
        </w:rPr>
        <w:t>Equip for Equality</w:t>
      </w:r>
    </w:p>
    <w:p w14:paraId="09349D49" w14:textId="77777777" w:rsidR="003A56B3" w:rsidRPr="003A56B3" w:rsidRDefault="003A56B3" w:rsidP="003A56B3">
      <w:pPr>
        <w:autoSpaceDE w:val="0"/>
        <w:autoSpaceDN w:val="0"/>
        <w:adjustRightInd w:val="0"/>
        <w:spacing w:after="0" w:line="240" w:lineRule="auto"/>
        <w:rPr>
          <w:rFonts w:ascii="Arial-BoldMT" w:hAnsi="Arial-BoldMT" w:cs="Arial-BoldMT"/>
        </w:rPr>
      </w:pPr>
      <w:proofErr w:type="spellStart"/>
      <w:r w:rsidRPr="003A56B3">
        <w:rPr>
          <w:rFonts w:ascii="Arial-BoldMT" w:hAnsi="Arial-BoldMT" w:cs="Arial-BoldMT"/>
        </w:rPr>
        <w:t>Atención</w:t>
      </w:r>
      <w:proofErr w:type="spellEnd"/>
      <w:r w:rsidRPr="003A56B3">
        <w:rPr>
          <w:rFonts w:ascii="Arial-BoldMT" w:hAnsi="Arial-BoldMT" w:cs="Arial-BoldMT"/>
        </w:rPr>
        <w:t xml:space="preserve">: </w:t>
      </w:r>
      <w:proofErr w:type="spellStart"/>
      <w:r w:rsidRPr="003A56B3">
        <w:rPr>
          <w:rFonts w:ascii="Arial-BoldMT" w:hAnsi="Arial-BoldMT" w:cs="Arial-BoldMT"/>
        </w:rPr>
        <w:t>Reclamo</w:t>
      </w:r>
      <w:proofErr w:type="spellEnd"/>
    </w:p>
    <w:p w14:paraId="4282AF2B" w14:textId="77777777" w:rsidR="003A56B3" w:rsidRPr="003A56B3" w:rsidRDefault="003A56B3" w:rsidP="003A56B3">
      <w:pPr>
        <w:autoSpaceDE w:val="0"/>
        <w:autoSpaceDN w:val="0"/>
        <w:adjustRightInd w:val="0"/>
        <w:spacing w:after="0" w:line="240" w:lineRule="auto"/>
        <w:rPr>
          <w:rFonts w:ascii="Arial-BoldMT" w:hAnsi="Arial-BoldMT" w:cs="Arial-BoldMT"/>
        </w:rPr>
      </w:pPr>
      <w:r w:rsidRPr="003A56B3">
        <w:rPr>
          <w:rFonts w:ascii="Arial-BoldMT" w:hAnsi="Arial-BoldMT" w:cs="Arial-BoldMT"/>
        </w:rPr>
        <w:t>20 N. Michigan Avenue Suite 300</w:t>
      </w:r>
    </w:p>
    <w:p w14:paraId="2A86E08F" w14:textId="77777777" w:rsidR="003A56B3" w:rsidRPr="003A56B3" w:rsidRDefault="003A56B3" w:rsidP="003A56B3">
      <w:pPr>
        <w:autoSpaceDE w:val="0"/>
        <w:autoSpaceDN w:val="0"/>
        <w:adjustRightInd w:val="0"/>
        <w:spacing w:after="0" w:line="240" w:lineRule="auto"/>
        <w:rPr>
          <w:rFonts w:ascii="Arial-BoldMT" w:hAnsi="Arial-BoldMT" w:cs="Arial-BoldMT"/>
        </w:rPr>
      </w:pPr>
      <w:r w:rsidRPr="003A56B3">
        <w:rPr>
          <w:rFonts w:ascii="Arial-BoldMT" w:hAnsi="Arial-BoldMT" w:cs="Arial-BoldMT"/>
        </w:rPr>
        <w:t>Chicago, Illinois 60602</w:t>
      </w:r>
    </w:p>
    <w:p w14:paraId="0F79EB41" w14:textId="77777777" w:rsidR="003A56B3" w:rsidRPr="003A56B3" w:rsidRDefault="003A56B3" w:rsidP="003A56B3">
      <w:pPr>
        <w:autoSpaceDE w:val="0"/>
        <w:autoSpaceDN w:val="0"/>
        <w:adjustRightInd w:val="0"/>
        <w:spacing w:after="0" w:line="240" w:lineRule="auto"/>
        <w:rPr>
          <w:rFonts w:ascii="Arial-BoldMT" w:hAnsi="Arial-BoldMT" w:cs="Arial-BoldMT"/>
        </w:rPr>
      </w:pPr>
    </w:p>
    <w:p w14:paraId="1361A2EC" w14:textId="11373F09" w:rsidR="003A56B3" w:rsidRPr="003A56B3" w:rsidRDefault="003A56B3" w:rsidP="003A56B3">
      <w:pPr>
        <w:autoSpaceDE w:val="0"/>
        <w:autoSpaceDN w:val="0"/>
        <w:adjustRightInd w:val="0"/>
        <w:spacing w:after="0" w:line="240" w:lineRule="auto"/>
        <w:rPr>
          <w:rFonts w:ascii="Arial-BoldMT" w:hAnsi="Arial-BoldMT" w:cs="Arial-BoldMT"/>
        </w:rPr>
      </w:pPr>
      <w:r w:rsidRPr="003A56B3">
        <w:rPr>
          <w:rFonts w:ascii="Arial-BoldMT" w:hAnsi="Arial-BoldMT" w:cs="Arial-BoldMT"/>
          <w:b/>
          <w:bCs/>
        </w:rPr>
        <w:t>Fax</w:t>
      </w:r>
      <w:r w:rsidRPr="003A56B3">
        <w:rPr>
          <w:rFonts w:ascii="Arial-BoldMT" w:hAnsi="Arial-BoldMT" w:cs="Arial-BoldMT"/>
        </w:rPr>
        <w:t>: 312-800-0912</w:t>
      </w:r>
    </w:p>
    <w:p w14:paraId="4491FB66" w14:textId="77777777" w:rsidR="003A56B3" w:rsidRPr="003A56B3" w:rsidRDefault="003A56B3" w:rsidP="003A56B3">
      <w:pPr>
        <w:rPr>
          <w:rFonts w:ascii="Arial-BoldMT" w:hAnsi="Arial-BoldMT" w:cs="Arial-BoldMT"/>
        </w:rPr>
      </w:pPr>
    </w:p>
    <w:p w14:paraId="2068DC69" w14:textId="5342CBD1" w:rsidR="004F4B25" w:rsidRPr="003A56B3" w:rsidRDefault="003A56B3" w:rsidP="003A56B3">
      <w:pPr>
        <w:rPr>
          <w:rFonts w:ascii="Arial" w:hAnsi="Arial" w:cs="Arial"/>
        </w:rPr>
      </w:pPr>
      <w:r w:rsidRPr="003A56B3">
        <w:rPr>
          <w:rFonts w:ascii="Arial-BoldMT" w:hAnsi="Arial-BoldMT" w:cs="Arial-BoldMT"/>
          <w:b/>
          <w:bCs/>
        </w:rPr>
        <w:t>Tel</w:t>
      </w:r>
      <w:r w:rsidRPr="003A56B3">
        <w:rPr>
          <w:rFonts w:ascii="Arial-BoldMT" w:hAnsi="Arial-BoldMT" w:cs="Arial-BoldMT"/>
        </w:rPr>
        <w:t>: 800-537-2632</w:t>
      </w:r>
    </w:p>
    <w:p w14:paraId="3FBBF050" w14:textId="77777777" w:rsidR="004F4B25" w:rsidRDefault="004F4B25" w:rsidP="004F4B25">
      <w:pPr>
        <w:pStyle w:val="BasicParagraph"/>
        <w:suppressAutoHyphens/>
        <w:rPr>
          <w:i/>
          <w:iCs/>
          <w:spacing w:val="-1"/>
          <w:w w:val="99"/>
          <w:sz w:val="14"/>
          <w:szCs w:val="14"/>
        </w:rPr>
      </w:pPr>
      <w:r>
        <w:rPr>
          <w:i/>
          <w:iCs/>
          <w:spacing w:val="-1"/>
          <w:w w:val="99"/>
          <w:sz w:val="14"/>
          <w:szCs w:val="14"/>
        </w:rPr>
        <w:t>Esta publicación se realiza gracias al apoyo financiero del Departamento de Salud y Servicios Humanos de los Estados Unidos, tanto la Administración de Discapacidades de la Administración para la Vida Comunitaria como el Centro de Servicios de Salud Mental de la Administración de Servicios de Salud Mental y Abuso de Sustancias; el Departamento de Educación de los Estados Unidos, la Oficina de Educación Especial y Servicios de Rehabilitación, y la Administración de Seguridad Social.  El contenido de esta publicación es total responsabilidad de Equip for Equality y no representa necesariamente el punto de vista oficial de ninguna de estas agencias.</w:t>
      </w:r>
    </w:p>
    <w:p w14:paraId="2E184FE9" w14:textId="77777777" w:rsidR="004F4B25" w:rsidRDefault="004F4B25" w:rsidP="004F4B25"/>
    <w:sectPr w:rsidR="004F4B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Cambria"/>
    <w:panose1 w:val="02040703060306020203"/>
    <w:charset w:val="00"/>
    <w:family w:val="roman"/>
    <w:notTrueType/>
    <w:pitch w:val="variable"/>
    <w:sig w:usb0="60000287" w:usb1="00000001"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B25"/>
    <w:rsid w:val="001D71D6"/>
    <w:rsid w:val="002233B5"/>
    <w:rsid w:val="003A56B3"/>
    <w:rsid w:val="004F4B25"/>
    <w:rsid w:val="007C5B4A"/>
    <w:rsid w:val="007D5D05"/>
    <w:rsid w:val="00C66B2C"/>
    <w:rsid w:val="00DC5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248D6"/>
  <w15:chartTrackingRefBased/>
  <w15:docId w15:val="{92BCB019-567D-41D1-BEE3-7C90D2B82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4F4B25"/>
    <w:pPr>
      <w:autoSpaceDE w:val="0"/>
      <w:autoSpaceDN w:val="0"/>
      <w:adjustRightInd w:val="0"/>
      <w:spacing w:after="0" w:line="288" w:lineRule="auto"/>
      <w:textAlignment w:val="center"/>
    </w:pPr>
    <w:rPr>
      <w:rFonts w:ascii="Minion Pro" w:hAnsi="Minion Pro" w:cs="Minion Pro"/>
      <w:color w:val="000000"/>
      <w:sz w:val="24"/>
      <w:szCs w:val="24"/>
      <w:lang w:val="es-ES_tradnl"/>
    </w:rPr>
  </w:style>
  <w:style w:type="character" w:styleId="Hyperlink">
    <w:name w:val="Hyperlink"/>
    <w:uiPriority w:val="99"/>
    <w:unhideWhenUsed/>
    <w:rsid w:val="007D5D05"/>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contactus@equipforequality.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795ff05-c1b6-478e-ad50-f258a44bd90a" xsi:nil="true"/>
    <lcf76f155ced4ddcb4097134ff3c332f xmlns="6a35189c-94c2-48b8-8c0d-9b66bceb9f1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AF86900EC3A84B9D5E0DD08F04D4AF" ma:contentTypeVersion="15" ma:contentTypeDescription="Create a new document." ma:contentTypeScope="" ma:versionID="4251568f098e8dbe9b9626ad5d69ec92">
  <xsd:schema xmlns:xsd="http://www.w3.org/2001/XMLSchema" xmlns:xs="http://www.w3.org/2001/XMLSchema" xmlns:p="http://schemas.microsoft.com/office/2006/metadata/properties" xmlns:ns2="6a35189c-94c2-48b8-8c0d-9b66bceb9f18" xmlns:ns3="b795ff05-c1b6-478e-ad50-f258a44bd90a" targetNamespace="http://schemas.microsoft.com/office/2006/metadata/properties" ma:root="true" ma:fieldsID="c0038e973c8b4a00199f4b1d020b8ec7" ns2:_="" ns3:_="">
    <xsd:import namespace="6a35189c-94c2-48b8-8c0d-9b66bceb9f18"/>
    <xsd:import namespace="b795ff05-c1b6-478e-ad50-f258a44bd90a"/>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35189c-94c2-48b8-8c0d-9b66bceb9f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3307843-39d1-43aa-848c-033e9b9ef20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95ff05-c1b6-478e-ad50-f258a44bd90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c4857a9-ebfd-4c80-997e-52ef8f08eb1d}" ma:internalName="TaxCatchAll" ma:showField="CatchAllData" ma:web="b795ff05-c1b6-478e-ad50-f258a44bd90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353AEB-F336-402A-A1FA-3D5C719F54CF}">
  <ds:schemaRefs>
    <ds:schemaRef ds:uri="http://schemas.microsoft.com/office/2006/metadata/properties"/>
    <ds:schemaRef ds:uri="http://schemas.microsoft.com/office/infopath/2007/PartnerControls"/>
    <ds:schemaRef ds:uri="b795ff05-c1b6-478e-ad50-f258a44bd90a"/>
    <ds:schemaRef ds:uri="6a35189c-94c2-48b8-8c0d-9b66bceb9f18"/>
  </ds:schemaRefs>
</ds:datastoreItem>
</file>

<file path=customXml/itemProps2.xml><?xml version="1.0" encoding="utf-8"?>
<ds:datastoreItem xmlns:ds="http://schemas.openxmlformats.org/officeDocument/2006/customXml" ds:itemID="{0C2E1B99-91D0-439F-8595-B1B8EEADE10A}">
  <ds:schemaRefs>
    <ds:schemaRef ds:uri="http://schemas.microsoft.com/sharepoint/v3/contenttype/forms"/>
  </ds:schemaRefs>
</ds:datastoreItem>
</file>

<file path=customXml/itemProps3.xml><?xml version="1.0" encoding="utf-8"?>
<ds:datastoreItem xmlns:ds="http://schemas.openxmlformats.org/officeDocument/2006/customXml" ds:itemID="{06E95279-595A-43A0-A7C4-C8C7E28FB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35189c-94c2-48b8-8c0d-9b66bceb9f18"/>
    <ds:schemaRef ds:uri="b795ff05-c1b6-478e-ad50-f258a44bd9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957</Words>
  <Characters>5297</Characters>
  <Application>Microsoft Office Word</Application>
  <DocSecurity>0</DocSecurity>
  <Lines>147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Jamros</dc:creator>
  <cp:keywords/>
  <dc:description/>
  <cp:lastModifiedBy>John Jamros</cp:lastModifiedBy>
  <cp:revision>3</cp:revision>
  <dcterms:created xsi:type="dcterms:W3CDTF">2022-01-31T16:10:00Z</dcterms:created>
  <dcterms:modified xsi:type="dcterms:W3CDTF">2026-08-03T14:43:00Z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0x01010032AF86900EC3A84B9D5E0DD08F04D4AF</vt:lpwstr>
  </property>
</Properties>
</file>